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BEE" w:rsidRPr="00EE5CA5" w:rsidRDefault="007B1BEE" w:rsidP="007B1BEE">
      <w:pPr>
        <w:jc w:val="center"/>
        <w:rPr>
          <w:rFonts w:ascii="Sylfaen" w:hAnsi="Sylfaen"/>
          <w:b/>
          <w:lang w:val="ka-GE"/>
        </w:rPr>
      </w:pPr>
      <w:r>
        <w:rPr>
          <w:rFonts w:ascii="Sylfaen" w:hAnsi="Sylfaen"/>
          <w:b/>
          <w:lang w:val="ka-GE"/>
        </w:rPr>
        <w:t>ჯანდაცვის სექტორის პრიორიტეტული მიმართულებები: მიღწევები და სამომავლო გეგმები</w:t>
      </w:r>
    </w:p>
    <w:p w:rsidR="007B1BEE" w:rsidRDefault="007B1BEE" w:rsidP="00E8262A">
      <w:pPr>
        <w:jc w:val="both"/>
        <w:rPr>
          <w:rFonts w:ascii="Sylfaen" w:hAnsi="Sylfaen"/>
        </w:rPr>
      </w:pPr>
      <w:r>
        <w:rPr>
          <w:rFonts w:ascii="Sylfaen" w:hAnsi="Sylfaen"/>
          <w:lang w:val="ka-GE"/>
        </w:rPr>
        <w:t xml:space="preserve">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მიღწევაა საყოველთაო ჯანდაცვის პროგრამის ამოქმედება,  რომელმაც სათავე დაუდო საქართველოს ყველა მოქალაქისათვის სამედიცინო მომსახურებით უნივერსალურ მოცვას. </w:t>
      </w:r>
    </w:p>
    <w:p w:rsidR="007B1BEE" w:rsidRDefault="007B1BEE" w:rsidP="007B1BEE">
      <w:pPr>
        <w:rPr>
          <w:rFonts w:ascii="Sylfaen" w:hAnsi="Sylfaen"/>
        </w:rPr>
      </w:pPr>
    </w:p>
    <w:tbl>
      <w:tblPr>
        <w:tblW w:w="6440" w:type="dxa"/>
        <w:tblInd w:w="93" w:type="dxa"/>
        <w:tblLook w:val="04A0" w:firstRow="1" w:lastRow="0" w:firstColumn="1" w:lastColumn="0" w:noHBand="0" w:noVBand="1"/>
      </w:tblPr>
      <w:tblGrid>
        <w:gridCol w:w="1098"/>
        <w:gridCol w:w="1775"/>
        <w:gridCol w:w="1775"/>
        <w:gridCol w:w="1792"/>
      </w:tblGrid>
      <w:tr w:rsidR="007B1BEE" w:rsidRPr="00F73B67" w:rsidTr="00F94E13">
        <w:trPr>
          <w:trHeight w:val="1080"/>
        </w:trPr>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Calibri" w:eastAsia="Times New Roman" w:hAnsi="Calibri" w:cs="Times New Roman"/>
                <w:b/>
                <w:bCs/>
                <w:color w:val="FF0000"/>
                <w:sz w:val="18"/>
                <w:szCs w:val="18"/>
              </w:rPr>
            </w:pPr>
            <w:r w:rsidRPr="00F73B67">
              <w:rPr>
                <w:rFonts w:ascii="Sylfaen" w:eastAsia="Times New Roman" w:hAnsi="Sylfaen" w:cs="Sylfaen"/>
                <w:b/>
                <w:bCs/>
                <w:color w:val="FF0000"/>
                <w:sz w:val="18"/>
                <w:szCs w:val="18"/>
              </w:rPr>
              <w:t>წელი</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Arial" w:eastAsia="Times New Roman" w:hAnsi="Arial" w:cs="Arial"/>
                <w:b/>
                <w:bCs/>
                <w:color w:val="FF0000"/>
                <w:sz w:val="18"/>
                <w:szCs w:val="18"/>
              </w:rPr>
            </w:pPr>
            <w:r w:rsidRPr="00F73B67">
              <w:rPr>
                <w:rFonts w:ascii="Sylfaen" w:eastAsia="Times New Roman" w:hAnsi="Sylfaen" w:cs="Sylfaen"/>
                <w:b/>
                <w:bCs/>
                <w:color w:val="FF0000"/>
                <w:sz w:val="18"/>
                <w:szCs w:val="18"/>
              </w:rPr>
              <w:t>დამტკიცებული</w:t>
            </w: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გეგმა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Arial" w:eastAsia="Times New Roman" w:hAnsi="Arial" w:cs="Arial"/>
                <w:b/>
                <w:bCs/>
                <w:color w:val="FF0000"/>
                <w:sz w:val="18"/>
                <w:szCs w:val="18"/>
              </w:rPr>
            </w:pPr>
            <w:r w:rsidRPr="00F73B67">
              <w:rPr>
                <w:rFonts w:ascii="Sylfaen" w:eastAsia="Times New Roman" w:hAnsi="Sylfaen" w:cs="Sylfaen"/>
                <w:b/>
                <w:bCs/>
                <w:color w:val="FF0000"/>
                <w:sz w:val="18"/>
                <w:szCs w:val="18"/>
              </w:rPr>
              <w:t>დაზუსტებული</w:t>
            </w: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გეგმა</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7B1BEE" w:rsidRPr="00F73B67" w:rsidRDefault="007B1BEE" w:rsidP="00F94E13">
            <w:pPr>
              <w:spacing w:after="0" w:line="240" w:lineRule="auto"/>
              <w:jc w:val="center"/>
              <w:rPr>
                <w:rFonts w:ascii="Arial" w:eastAsia="Times New Roman" w:hAnsi="Arial" w:cs="Arial"/>
                <w:b/>
                <w:bCs/>
                <w:color w:val="FF0000"/>
                <w:sz w:val="18"/>
                <w:szCs w:val="18"/>
              </w:rPr>
            </w:pP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საკასო</w:t>
            </w:r>
            <w:r w:rsidRPr="00F73B67">
              <w:rPr>
                <w:rFonts w:ascii="Arial" w:eastAsia="Times New Roman" w:hAnsi="Arial" w:cs="Arial"/>
                <w:b/>
                <w:bCs/>
                <w:color w:val="FF0000"/>
                <w:sz w:val="18"/>
                <w:szCs w:val="18"/>
              </w:rPr>
              <w:t xml:space="preserve"> </w:t>
            </w:r>
            <w:r w:rsidRPr="00F73B67">
              <w:rPr>
                <w:rFonts w:ascii="Sylfaen" w:eastAsia="Times New Roman" w:hAnsi="Sylfaen" w:cs="Sylfaen"/>
                <w:b/>
                <w:bCs/>
                <w:color w:val="FF0000"/>
                <w:sz w:val="18"/>
                <w:szCs w:val="18"/>
              </w:rPr>
              <w:t>შესრულება</w:t>
            </w:r>
            <w:r w:rsidRPr="00F73B67">
              <w:rPr>
                <w:rFonts w:ascii="Arial" w:eastAsia="Times New Roman" w:hAnsi="Arial" w:cs="Arial"/>
                <w:b/>
                <w:bCs/>
                <w:color w:val="FF0000"/>
                <w:sz w:val="18"/>
                <w:szCs w:val="18"/>
              </w:rPr>
              <w:t xml:space="preserve"> </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2013</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 </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Arial" w:eastAsia="Times New Roman" w:hAnsi="Arial" w:cs="Arial"/>
                <w:color w:val="FF0000"/>
                <w:sz w:val="18"/>
                <w:szCs w:val="18"/>
              </w:rPr>
            </w:pPr>
            <w:r w:rsidRPr="00F73B67">
              <w:rPr>
                <w:rFonts w:ascii="Arial" w:eastAsia="Times New Roman" w:hAnsi="Arial" w:cs="Arial"/>
                <w:color w:val="FF0000"/>
                <w:sz w:val="18"/>
                <w:szCs w:val="18"/>
              </w:rPr>
              <w:t>88,281,000.00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Arial" w:eastAsia="Times New Roman" w:hAnsi="Arial" w:cs="Arial"/>
                <w:color w:val="FF0000"/>
                <w:sz w:val="18"/>
                <w:szCs w:val="18"/>
              </w:rPr>
            </w:pPr>
            <w:r w:rsidRPr="00F73B67">
              <w:rPr>
                <w:rFonts w:ascii="Arial" w:eastAsia="Times New Roman" w:hAnsi="Arial" w:cs="Arial"/>
                <w:color w:val="FF0000"/>
                <w:sz w:val="18"/>
                <w:szCs w:val="18"/>
              </w:rPr>
              <w:t>69,916,911.74</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2014</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200,000,000.00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338,480,000.00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338,473,054.30</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2015</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470,000,000.00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573,624,834.00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573,620,407.00</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2016</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570,000,000.00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681,235,924.00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681,234,851.02</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2017</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660,000,000.00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709,764,560.00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709,694,406.12</w:t>
            </w:r>
          </w:p>
        </w:tc>
      </w:tr>
      <w:tr w:rsidR="007B1BEE" w:rsidRPr="00F73B67" w:rsidTr="00F94E13">
        <w:trPr>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2018</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704,000,000.00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760,410,090.00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760,375,098.14</w:t>
            </w:r>
          </w:p>
        </w:tc>
      </w:tr>
      <w:tr w:rsidR="007B1BEE" w:rsidRPr="00F73B67" w:rsidTr="00F94E13">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2019</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754,000,000.00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754,000,000.00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right"/>
              <w:rPr>
                <w:rFonts w:ascii="Calibri" w:eastAsia="Times New Roman" w:hAnsi="Calibri" w:cs="Times New Roman"/>
                <w:color w:val="FF0000"/>
              </w:rPr>
            </w:pPr>
            <w:r w:rsidRPr="00F73B67">
              <w:rPr>
                <w:rFonts w:ascii="Calibri" w:eastAsia="Times New Roman" w:hAnsi="Calibri" w:cs="Times New Roman"/>
                <w:color w:val="FF0000"/>
              </w:rPr>
              <w:t>552,125,358.00</w:t>
            </w:r>
          </w:p>
        </w:tc>
      </w:tr>
      <w:tr w:rsidR="007B1BEE" w:rsidRPr="00F73B67" w:rsidTr="00F94E13">
        <w:trPr>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Sylfaen" w:eastAsia="Times New Roman" w:hAnsi="Sylfaen" w:cs="Sylfaen"/>
                <w:color w:val="FF0000"/>
              </w:rPr>
              <w:t>სულ</w:t>
            </w:r>
          </w:p>
        </w:tc>
        <w:tc>
          <w:tcPr>
            <w:tcW w:w="17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3,358,000,000.00</w:t>
            </w:r>
          </w:p>
        </w:tc>
        <w:tc>
          <w:tcPr>
            <w:tcW w:w="162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3,905,796,408.00</w:t>
            </w:r>
          </w:p>
        </w:tc>
        <w:tc>
          <w:tcPr>
            <w:tcW w:w="1800" w:type="dxa"/>
            <w:tcBorders>
              <w:top w:val="nil"/>
              <w:left w:val="nil"/>
              <w:bottom w:val="single" w:sz="4" w:space="0" w:color="auto"/>
              <w:right w:val="single" w:sz="4" w:space="0" w:color="auto"/>
            </w:tcBorders>
            <w:shd w:val="clear" w:color="auto" w:fill="auto"/>
            <w:vAlign w:val="center"/>
            <w:hideMark/>
          </w:tcPr>
          <w:p w:rsidR="007B1BEE" w:rsidRPr="00F73B67" w:rsidRDefault="007B1BEE" w:rsidP="00F94E13">
            <w:pPr>
              <w:spacing w:after="0" w:line="240" w:lineRule="auto"/>
              <w:jc w:val="center"/>
              <w:rPr>
                <w:rFonts w:ascii="Calibri" w:eastAsia="Times New Roman" w:hAnsi="Calibri" w:cs="Times New Roman"/>
                <w:color w:val="FF0000"/>
              </w:rPr>
            </w:pPr>
            <w:r w:rsidRPr="00F73B67">
              <w:rPr>
                <w:rFonts w:ascii="Calibri" w:eastAsia="Times New Roman" w:hAnsi="Calibri" w:cs="Times New Roman"/>
                <w:color w:val="FF0000"/>
              </w:rPr>
              <w:t>3,685,440,086.32</w:t>
            </w:r>
          </w:p>
        </w:tc>
      </w:tr>
    </w:tbl>
    <w:p w:rsidR="007B1BEE" w:rsidRDefault="007B1BEE" w:rsidP="007B1BEE">
      <w:pPr>
        <w:rPr>
          <w:rFonts w:ascii="Sylfaen" w:hAnsi="Sylfaen"/>
        </w:rPr>
      </w:pPr>
    </w:p>
    <w:p w:rsidR="007B1BEE" w:rsidRDefault="007B1BEE" w:rsidP="007B1BEE">
      <w:pPr>
        <w:rPr>
          <w:rFonts w:ascii="Sylfaen" w:hAnsi="Sylfaen"/>
        </w:rPr>
      </w:pPr>
    </w:p>
    <w:p w:rsidR="007B1BEE" w:rsidRDefault="007B1BEE" w:rsidP="007B1BEE">
      <w:pPr>
        <w:rPr>
          <w:rFonts w:ascii="Sylfaen" w:hAnsi="Sylfaen"/>
        </w:rPr>
      </w:pPr>
    </w:p>
    <w:p w:rsidR="007B1BEE" w:rsidRDefault="007B1BEE" w:rsidP="007B1BEE">
      <w:pPr>
        <w:rPr>
          <w:rFonts w:ascii="Sylfaen" w:hAnsi="Sylfaen"/>
        </w:rPr>
      </w:pPr>
    </w:p>
    <w:p w:rsidR="007B1BEE" w:rsidRDefault="007B1BEE" w:rsidP="00E8262A">
      <w:pPr>
        <w:jc w:val="both"/>
        <w:rPr>
          <w:rFonts w:ascii="Sylfaen" w:hAnsi="Sylfaen"/>
          <w:lang w:val="ka-GE"/>
        </w:rPr>
      </w:pPr>
      <w:r>
        <w:rPr>
          <w:rFonts w:ascii="Sylfaen" w:hAnsi="Sylfaen"/>
          <w:lang w:val="ka-GE"/>
        </w:rPr>
        <w:lastRenderedPageBreak/>
        <w:t>საყოველთაო ჯანდაცვის პროგრამის ფარგლებში 4,5 მილიონამდე მოქალაქემ მიიღო სამედიცინო სერვისები სახელმწიფოს დაფინანსებით. მთავრობა მომავალშიც შეინარჩუნებს საყოველთაო ჯანდაცვის სისტემას, რომელიც გახდება პაციენტზე მეტად ორიენტირებული და კიდევ უფრო შეამცირებს მოსახლეობის  ჯიბიდან დანახარჯებს.</w:t>
      </w:r>
      <w:r>
        <w:rPr>
          <w:rFonts w:ascii="Sylfaen" w:hAnsi="Sylfaen"/>
        </w:rPr>
        <w:t xml:space="preserve"> </w:t>
      </w:r>
      <w:r>
        <w:rPr>
          <w:rFonts w:ascii="Sylfaen" w:hAnsi="Sylfaen"/>
          <w:lang w:val="ka-GE"/>
        </w:rPr>
        <w:t>აღსანიშნავია. რომ სწორი სამთავრობო პოლიტიკის შედეგად ჯიბიდან გადახდები 2012 წელს -73,4% დან 2017 წელს -54,7% მდე შემცირდა</w:t>
      </w:r>
      <w:r w:rsidR="00E8262A">
        <w:rPr>
          <w:rFonts w:ascii="Sylfaen" w:hAnsi="Sylfaen"/>
          <w:lang w:val="ka-GE"/>
        </w:rPr>
        <w:t xml:space="preserve"> მთლიანად ჯანდაცვის სექტორში (საყოველთაო პროგრამის ფარგლებში მოსახლეობის თანაგადახდები შეადგენს დაახლოებით საშუალოდ 20-22% წლების მიხედვით და სამედიცინო სექტორის მომგებიანობა შეადგენს დაახლოებით საშუალოდ წლების მიხედვით 25%-ს)</w:t>
      </w:r>
      <w:r>
        <w:rPr>
          <w:rFonts w:ascii="Sylfaen" w:hAnsi="Sylfaen"/>
          <w:lang w:val="ka-GE"/>
        </w:rPr>
        <w:t xml:space="preserve">. მოსახლეობისთვის ჯანდაცვაზე გაწეული დანახარჯების შემდგომი შემცირების მიზნით, სამინისტრო მუშაობს სახელმწიფო პროგრამების ეფექტურობისა და მოცვის გაუმჯობესებაზე. ამისთვის ერთ-ერთი ყველაზე ქმედითი მექანიზმი გახლავთ პირველადი ჯანდაცვის გაძლიერება როგორც სოფლად, ასევე დიდ ქალაქებში. </w:t>
      </w:r>
    </w:p>
    <w:p w:rsidR="007B1BEE" w:rsidRDefault="007B1BEE" w:rsidP="00E8262A">
      <w:pPr>
        <w:jc w:val="both"/>
        <w:rPr>
          <w:rFonts w:ascii="Sylfaen" w:hAnsi="Sylfaen"/>
          <w:lang w:val="ka-GE"/>
        </w:rPr>
      </w:pPr>
      <w:r>
        <w:rPr>
          <w:rFonts w:ascii="Sylfaen" w:hAnsi="Sylfaen"/>
          <w:lang w:val="ka-GE"/>
        </w:rPr>
        <w:t xml:space="preserve">სამინისტრომ შეიმუშავა სოფლის ექიმის პროგრამის </w:t>
      </w:r>
      <w:r w:rsidRPr="00F73B67">
        <w:rPr>
          <w:rFonts w:ascii="Sylfaen" w:hAnsi="Sylfaen"/>
          <w:color w:val="FF0000"/>
          <w:lang w:val="ka-GE"/>
        </w:rPr>
        <w:t xml:space="preserve">(პროგრამის ბიუჯეტი 26 000 000 ლარი) </w:t>
      </w:r>
      <w:r>
        <w:rPr>
          <w:rFonts w:ascii="Sylfaen" w:hAnsi="Sylfaen"/>
          <w:lang w:val="ka-GE"/>
        </w:rPr>
        <w:t xml:space="preserve">მართვის ახალი მოდელი (სოფლის ექიმის პროგრამის მართვა 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შექმნის პჯდ ადამიანური რესურსის მუშაობის, პროფესიული განვითარებისა და პაციენტზე ორიენტირებული სამსახურების განვითარებისთვის.   პრევენციული სერვისების გაძლიერება და დაავადებათა ადრეული დიაგნოსტიკის (მ.შ. კიბო და სხვა სიმსივნური დაავადებები) გაუმჯობესება, რაც ჯანდაცვის პოლიტიკის მთავარი საყრდენი გახდება, საშუალებას მოგვცემს თავიდან ავიცილოთ დაგვიანებულ მკურნალობასთან დაკავშირებული დანახარჯები და გავაუმჯობესოთ პაციენტის ცხოვრების ხარისხი. </w:t>
      </w:r>
    </w:p>
    <w:p w:rsidR="007B1BEE" w:rsidRDefault="007B1BEE" w:rsidP="00E8262A">
      <w:pPr>
        <w:jc w:val="both"/>
        <w:rPr>
          <w:rFonts w:ascii="Sylfaen" w:hAnsi="Sylfaen"/>
          <w:lang w:val="ka-GE"/>
        </w:rPr>
      </w:pPr>
      <w:r>
        <w:rPr>
          <w:rFonts w:ascii="Sylfaen" w:hAnsi="Sylfaen"/>
          <w:lang w:val="ka-GE"/>
        </w:rPr>
        <w:t>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მისცემს მოსახლეობას, ისარგებლოს არა მხოლოდ ექიმ-სპეციალისტის მომსახურებით, არამედ ადგილზე  ჩაიტაროს კვლევები. ამ ყველაფრის მიზანია სამედიცინო მომსახურების ხარისხის გაუმჯობესება.</w:t>
      </w:r>
    </w:p>
    <w:p w:rsidR="007B1BEE" w:rsidRDefault="007B1BEE" w:rsidP="00E8262A">
      <w:pPr>
        <w:jc w:val="both"/>
        <w:rPr>
          <w:rFonts w:ascii="Sylfaen" w:hAnsi="Sylfaen"/>
          <w:lang w:val="ka-GE"/>
        </w:rPr>
      </w:pPr>
      <w:r w:rsidRPr="009876F4">
        <w:rPr>
          <w:rFonts w:ascii="Sylfaen" w:hAnsi="Sylfaen"/>
          <w:b/>
          <w:lang w:val="ka-GE"/>
        </w:rPr>
        <w:t>ჰოსპიტალური სექტორის</w:t>
      </w:r>
      <w:r>
        <w:rPr>
          <w:rFonts w:ascii="Sylfaen" w:hAnsi="Sylfaen"/>
          <w:lang w:val="ka-GE"/>
        </w:rPr>
        <w:t xml:space="preserve"> განვითარება სახელმწიფოს ერთ-ერთი უმთავრესი ამოცანა გახდება. სახელმწიფო უახლოეს მომავალში დაიწყებს აქტიურ მონაწილეობას ჰოსპიტალური სექტორის მართვასა და გაძლიერებაში, რაც მოკლე ვადაში კონკურენტუნარიანს გახდის სახელმწიფოს დაქვემდებარებაში მყოფ დაწესებულებებს. ჰოსპიტალური მომსახურებისა და გადაუდებელი დახმარების სერვისების ხარისხის გაუმჯობესებისთვის დაინერგება განახლებული სანებართვო პირობები, და მოთხოვნები, რის საფუძველზეც მოხდება მიმწოდებლების შერჩევა სელექტიური კონტრაქტირების მექანიზემით მთელი რიგი მიმართულებებით.  </w:t>
      </w:r>
    </w:p>
    <w:p w:rsidR="00F23860" w:rsidRPr="00493656" w:rsidRDefault="007B1BEE" w:rsidP="00E8262A">
      <w:pPr>
        <w:jc w:val="both"/>
      </w:pPr>
      <w:r w:rsidRPr="002F7CC5">
        <w:rPr>
          <w:rFonts w:ascii="Sylfaen" w:hAnsi="Sylfaen"/>
          <w:b/>
          <w:lang w:val="ka-GE"/>
        </w:rPr>
        <w:t>მედიკამენტებზე ხელმისაწვდომობის</w:t>
      </w:r>
      <w:r>
        <w:rPr>
          <w:rFonts w:ascii="Sylfaen" w:hAnsi="Sylfaen"/>
          <w:lang w:val="ka-GE"/>
        </w:rPr>
        <w:t xml:space="preserve"> გაზრდის მიზნით ამოქმედდა ქრონიკული დაავადებების სამკურნალო მედიკამენტებით უზრუნველყოფის პროგრამა. პროგრამა</w:t>
      </w:r>
      <w:r>
        <w:rPr>
          <w:rFonts w:ascii="Sylfaen" w:hAnsi="Sylfaen"/>
        </w:rPr>
        <w:t xml:space="preserve">, </w:t>
      </w:r>
      <w:r w:rsidRPr="00F73B67">
        <w:rPr>
          <w:rFonts w:ascii="Sylfaen" w:hAnsi="Sylfaen"/>
          <w:color w:val="FF0000"/>
          <w:lang w:val="ka-GE"/>
        </w:rPr>
        <w:t xml:space="preserve">რომლის ბიუჯეტი 2019 წელს განისაზღვრა </w:t>
      </w:r>
      <w:r w:rsidR="00FC6BCE">
        <w:rPr>
          <w:rFonts w:ascii="Sylfaen" w:hAnsi="Sylfaen"/>
          <w:color w:val="FF0000"/>
        </w:rPr>
        <w:t>15</w:t>
      </w:r>
      <w:r w:rsidRPr="00F73B67">
        <w:rPr>
          <w:rFonts w:ascii="Sylfaen" w:hAnsi="Sylfaen"/>
          <w:color w:val="FF0000"/>
          <w:lang w:val="ka-GE"/>
        </w:rPr>
        <w:t xml:space="preserve"> 000 000 ლარით, </w:t>
      </w:r>
      <w:r>
        <w:rPr>
          <w:rFonts w:ascii="Sylfaen" w:hAnsi="Sylfaen"/>
          <w:lang w:val="ka-GE"/>
        </w:rPr>
        <w:t xml:space="preserve">მოიცავს საპენსიო ასაკის </w:t>
      </w:r>
      <w:r>
        <w:rPr>
          <w:rFonts w:ascii="Sylfaen" w:hAnsi="Sylfaen"/>
          <w:lang w:val="ka-GE"/>
        </w:rPr>
        <w:lastRenderedPageBreak/>
        <w:t xml:space="preserve">მოსახლეობის, შეზღუდული შესაძლებლობების მქონე პირებისა და სოციალურად დაუცველი (100000 ზე ნაკლები სარეიტინგო ქულა) მოსახლეობის უზრუნველყოფას 45 დასახელების მედიკამანტით, რომელთა ეფექტიანობა ყველაზე გავრცელებული ქორნიკული დაავადებების შემთხვევაში მეცნიერულად მყარად დასაბუთებულია.  პროგრამა 1 აგვისტოდან გავრცელდა ვეტერანებზე, მიმდინარეობს მუშაობა პროგრამის გაფართოვებაზე გამყოფი ხაზის სოფლების მოსახლეობისთვის. </w:t>
      </w:r>
      <w:r w:rsidR="00F23860" w:rsidRPr="00FC6BCE">
        <w:rPr>
          <w:rFonts w:ascii="Sylfaen" w:hAnsi="Sylfaen"/>
          <w:lang w:val="ka-GE"/>
        </w:rPr>
        <w:t>ქრონიკული</w:t>
      </w:r>
      <w:r w:rsidR="00F23860" w:rsidRPr="00FC6BCE">
        <w:rPr>
          <w:lang w:val="ka-GE"/>
        </w:rPr>
        <w:t xml:space="preserve"> </w:t>
      </w:r>
      <w:r w:rsidR="00F23860" w:rsidRPr="00FC6BCE">
        <w:rPr>
          <w:rFonts w:ascii="Sylfaen" w:hAnsi="Sylfaen"/>
          <w:lang w:val="ka-GE"/>
        </w:rPr>
        <w:t>დაავადებების</w:t>
      </w:r>
      <w:r w:rsidR="00F23860" w:rsidRPr="00FC6BCE">
        <w:rPr>
          <w:lang w:val="ka-GE"/>
        </w:rPr>
        <w:t xml:space="preserve"> </w:t>
      </w:r>
      <w:r w:rsidR="00F23860" w:rsidRPr="00FC6BCE">
        <w:rPr>
          <w:rFonts w:ascii="Sylfaen" w:hAnsi="Sylfaen"/>
          <w:lang w:val="ka-GE"/>
        </w:rPr>
        <w:t>სამკურნალო</w:t>
      </w:r>
      <w:r w:rsidR="00F23860" w:rsidRPr="00FC6BCE">
        <w:rPr>
          <w:lang w:val="ka-GE"/>
        </w:rPr>
        <w:t xml:space="preserve"> </w:t>
      </w:r>
      <w:r w:rsidR="00F23860" w:rsidRPr="00FC6BCE">
        <w:rPr>
          <w:rFonts w:ascii="Sylfaen" w:hAnsi="Sylfaen"/>
          <w:lang w:val="ka-GE"/>
        </w:rPr>
        <w:t>მედიკამენტებით</w:t>
      </w:r>
      <w:r w:rsidR="00F23860" w:rsidRPr="00FC6BCE">
        <w:rPr>
          <w:lang w:val="ka-GE"/>
        </w:rPr>
        <w:t xml:space="preserve"> </w:t>
      </w:r>
      <w:r w:rsidR="00F23860" w:rsidRPr="00FC6BCE">
        <w:rPr>
          <w:rFonts w:ascii="Sylfaen" w:hAnsi="Sylfaen"/>
          <w:lang w:val="ka-GE"/>
        </w:rPr>
        <w:t>უზრუნველყოფის</w:t>
      </w:r>
      <w:r w:rsidR="00F23860" w:rsidRPr="00FC6BCE">
        <w:rPr>
          <w:lang w:val="ka-GE"/>
        </w:rPr>
        <w:t xml:space="preserve"> </w:t>
      </w:r>
      <w:r w:rsidR="00F23860" w:rsidRPr="00FC6BCE">
        <w:rPr>
          <w:rFonts w:ascii="Sylfaen" w:hAnsi="Sylfaen"/>
          <w:lang w:val="ka-GE"/>
        </w:rPr>
        <w:t>პროგრამის</w:t>
      </w:r>
      <w:r w:rsidR="00F23860" w:rsidRPr="00FC6BCE">
        <w:rPr>
          <w:lang w:val="ka-GE"/>
        </w:rPr>
        <w:t xml:space="preserve"> </w:t>
      </w:r>
      <w:r w:rsidR="00F23860" w:rsidRPr="00FC6BCE">
        <w:rPr>
          <w:rFonts w:ascii="Sylfaen" w:hAnsi="Sylfaen"/>
          <w:lang w:val="ka-GE"/>
        </w:rPr>
        <w:t>ფარგლებში</w:t>
      </w:r>
      <w:r w:rsidR="00F23860" w:rsidRPr="00FC6BCE">
        <w:rPr>
          <w:lang w:val="ka-GE"/>
        </w:rPr>
        <w:t xml:space="preserve">, 2019 </w:t>
      </w:r>
      <w:r w:rsidR="00F23860" w:rsidRPr="00FC6BCE">
        <w:rPr>
          <w:rFonts w:ascii="Sylfaen" w:hAnsi="Sylfaen"/>
          <w:lang w:val="ka-GE"/>
        </w:rPr>
        <w:t>წლის</w:t>
      </w:r>
      <w:r w:rsidR="00F23860" w:rsidRPr="00FC6BCE">
        <w:rPr>
          <w:lang w:val="ka-GE"/>
        </w:rPr>
        <w:t xml:space="preserve"> 1 </w:t>
      </w:r>
      <w:r w:rsidR="00F23860" w:rsidRPr="00FC6BCE">
        <w:rPr>
          <w:rFonts w:ascii="Sylfaen" w:hAnsi="Sylfaen"/>
          <w:lang w:val="ka-GE"/>
        </w:rPr>
        <w:t>აგვისტოდან</w:t>
      </w:r>
      <w:r w:rsidR="00F23860" w:rsidRPr="00FC6BCE">
        <w:rPr>
          <w:lang w:val="ka-GE"/>
        </w:rPr>
        <w:t xml:space="preserve"> </w:t>
      </w:r>
      <w:r w:rsidR="00F23860" w:rsidRPr="00FC6BCE">
        <w:rPr>
          <w:rFonts w:ascii="Sylfaen" w:hAnsi="Sylfaen"/>
          <w:lang w:val="ka-GE"/>
        </w:rPr>
        <w:t>შეიცვალა</w:t>
      </w:r>
      <w:r w:rsidR="00F23860" w:rsidRPr="00FC6BCE">
        <w:rPr>
          <w:lang w:val="ka-GE"/>
        </w:rPr>
        <w:t xml:space="preserve"> </w:t>
      </w:r>
      <w:r w:rsidR="00F23860" w:rsidRPr="00FC6BCE">
        <w:rPr>
          <w:rFonts w:ascii="Sylfaen" w:hAnsi="Sylfaen"/>
          <w:lang w:val="ka-GE"/>
        </w:rPr>
        <w:t>ბენეფიციარის</w:t>
      </w:r>
      <w:r w:rsidR="00F23860" w:rsidRPr="00FC6BCE">
        <w:rPr>
          <w:lang w:val="ka-GE"/>
        </w:rPr>
        <w:t xml:space="preserve"> </w:t>
      </w:r>
      <w:r w:rsidR="00F23860" w:rsidRPr="00FC6BCE">
        <w:rPr>
          <w:rFonts w:ascii="Sylfaen" w:hAnsi="Sylfaen"/>
          <w:lang w:val="ka-GE"/>
        </w:rPr>
        <w:t>მხრიდან</w:t>
      </w:r>
      <w:r w:rsidR="00F23860" w:rsidRPr="00FC6BCE">
        <w:rPr>
          <w:lang w:val="ka-GE"/>
        </w:rPr>
        <w:t xml:space="preserve"> </w:t>
      </w:r>
      <w:r w:rsidR="00F23860" w:rsidRPr="00FC6BCE">
        <w:rPr>
          <w:rFonts w:ascii="Sylfaen" w:hAnsi="Sylfaen"/>
          <w:lang w:val="ka-GE"/>
        </w:rPr>
        <w:t>თანაგახდის</w:t>
      </w:r>
      <w:r w:rsidR="00F23860" w:rsidRPr="00FC6BCE">
        <w:rPr>
          <w:lang w:val="ka-GE"/>
        </w:rPr>
        <w:t xml:space="preserve"> </w:t>
      </w:r>
      <w:r w:rsidR="00F23860" w:rsidRPr="00FC6BCE">
        <w:rPr>
          <w:rFonts w:ascii="Sylfaen" w:hAnsi="Sylfaen"/>
          <w:lang w:val="ka-GE"/>
        </w:rPr>
        <w:t>წილი</w:t>
      </w:r>
      <w:r w:rsidR="00F23860" w:rsidRPr="00FC6BCE">
        <w:rPr>
          <w:lang w:val="ka-GE"/>
        </w:rPr>
        <w:t xml:space="preserve"> </w:t>
      </w:r>
      <w:r w:rsidR="00F23860" w:rsidRPr="00FC6BCE">
        <w:rPr>
          <w:rFonts w:ascii="Sylfaen" w:hAnsi="Sylfaen"/>
          <w:lang w:val="ka-GE"/>
        </w:rPr>
        <w:t>და</w:t>
      </w:r>
      <w:r w:rsidR="00F23860" w:rsidRPr="00FC6BCE">
        <w:rPr>
          <w:lang w:val="ka-GE"/>
        </w:rPr>
        <w:t xml:space="preserve"> </w:t>
      </w:r>
      <w:r w:rsidR="00F23860" w:rsidRPr="00FC6BCE">
        <w:rPr>
          <w:rFonts w:ascii="Sylfaen" w:hAnsi="Sylfaen"/>
          <w:lang w:val="ka-GE"/>
        </w:rPr>
        <w:t>შეადგინა</w:t>
      </w:r>
      <w:r w:rsidR="00F23860" w:rsidRPr="00FC6BCE">
        <w:rPr>
          <w:lang w:val="ka-GE"/>
        </w:rPr>
        <w:t xml:space="preserve">, </w:t>
      </w:r>
      <w:r w:rsidR="00F23860" w:rsidRPr="00FC6BCE">
        <w:rPr>
          <w:rFonts w:ascii="Sylfaen" w:hAnsi="Sylfaen"/>
          <w:lang w:val="ka-GE"/>
        </w:rPr>
        <w:t>აფთიაქიდან</w:t>
      </w:r>
      <w:r w:rsidR="00F23860" w:rsidRPr="00FC6BCE">
        <w:rPr>
          <w:lang w:val="ka-GE"/>
        </w:rPr>
        <w:t xml:space="preserve"> </w:t>
      </w:r>
      <w:r w:rsidR="00F23860" w:rsidRPr="00FC6BCE">
        <w:rPr>
          <w:rFonts w:ascii="Sylfaen" w:hAnsi="Sylfaen"/>
          <w:lang w:val="ka-GE"/>
        </w:rPr>
        <w:t>მედიკამენტ</w:t>
      </w:r>
      <w:r w:rsidR="00F23860" w:rsidRPr="00FC6BCE">
        <w:rPr>
          <w:lang w:val="ka-GE"/>
        </w:rPr>
        <w:t>(</w:t>
      </w:r>
      <w:r w:rsidR="00F23860" w:rsidRPr="00FC6BCE">
        <w:rPr>
          <w:rFonts w:ascii="Sylfaen" w:hAnsi="Sylfaen"/>
          <w:lang w:val="ka-GE"/>
        </w:rPr>
        <w:t>ებ</w:t>
      </w:r>
      <w:r w:rsidR="00F23860" w:rsidRPr="00FC6BCE">
        <w:rPr>
          <w:lang w:val="ka-GE"/>
        </w:rPr>
        <w:t>)</w:t>
      </w:r>
      <w:r w:rsidR="00F23860" w:rsidRPr="00FC6BCE">
        <w:rPr>
          <w:rFonts w:ascii="Sylfaen" w:hAnsi="Sylfaen"/>
          <w:lang w:val="ka-GE"/>
        </w:rPr>
        <w:t>ის</w:t>
      </w:r>
      <w:r w:rsidR="00F23860" w:rsidRPr="00FC6BCE">
        <w:rPr>
          <w:lang w:val="ka-GE"/>
        </w:rPr>
        <w:t xml:space="preserve"> </w:t>
      </w:r>
      <w:r w:rsidR="00F23860" w:rsidRPr="00FC6BCE">
        <w:rPr>
          <w:rFonts w:ascii="Sylfaen" w:hAnsi="Sylfaen"/>
          <w:lang w:val="ka-GE"/>
        </w:rPr>
        <w:t>თითოეული</w:t>
      </w:r>
      <w:r w:rsidR="00F23860" w:rsidRPr="00FC6BCE">
        <w:rPr>
          <w:lang w:val="ka-GE"/>
        </w:rPr>
        <w:t xml:space="preserve"> </w:t>
      </w:r>
      <w:r w:rsidR="00F23860" w:rsidRPr="00FC6BCE">
        <w:rPr>
          <w:rFonts w:ascii="Sylfaen" w:hAnsi="Sylfaen"/>
          <w:lang w:val="ka-GE"/>
        </w:rPr>
        <w:t>გატანისას</w:t>
      </w:r>
      <w:r w:rsidR="00F23860" w:rsidRPr="00FC6BCE">
        <w:rPr>
          <w:lang w:val="ka-GE"/>
        </w:rPr>
        <w:t xml:space="preserve">, </w:t>
      </w:r>
      <w:r w:rsidR="00F23860" w:rsidRPr="00FC6BCE">
        <w:rPr>
          <w:rFonts w:ascii="Sylfaen" w:hAnsi="Sylfaen"/>
          <w:lang w:val="ka-GE"/>
        </w:rPr>
        <w:t>სიმბოლურად</w:t>
      </w:r>
      <w:r w:rsidR="00F23860" w:rsidRPr="00FC6BCE">
        <w:rPr>
          <w:lang w:val="ka-GE"/>
        </w:rPr>
        <w:t xml:space="preserve"> 1 </w:t>
      </w:r>
      <w:r w:rsidR="00F23860" w:rsidRPr="00FC6BCE">
        <w:rPr>
          <w:rFonts w:ascii="Sylfaen" w:hAnsi="Sylfaen"/>
          <w:lang w:val="ka-GE"/>
        </w:rPr>
        <w:t>ლარი</w:t>
      </w:r>
      <w:r w:rsidR="00F23860" w:rsidRPr="00FC6BCE">
        <w:rPr>
          <w:lang w:val="ka-GE"/>
        </w:rPr>
        <w:t xml:space="preserve">, </w:t>
      </w:r>
      <w:r w:rsidR="00F23860" w:rsidRPr="00FC6BCE">
        <w:rPr>
          <w:rFonts w:ascii="Sylfaen" w:hAnsi="Sylfaen"/>
          <w:lang w:val="ka-GE"/>
        </w:rPr>
        <w:t>მაგრამ</w:t>
      </w:r>
      <w:r w:rsidR="00F23860" w:rsidRPr="00FC6BCE">
        <w:rPr>
          <w:lang w:val="ka-GE"/>
        </w:rPr>
        <w:t xml:space="preserve"> </w:t>
      </w:r>
      <w:r w:rsidR="00F23860" w:rsidRPr="00FC6BCE">
        <w:rPr>
          <w:rFonts w:ascii="Sylfaen" w:hAnsi="Sylfaen"/>
          <w:lang w:val="ka-GE"/>
        </w:rPr>
        <w:t>არანაკლებ</w:t>
      </w:r>
      <w:r w:rsidR="00F23860" w:rsidRPr="00FC6BCE">
        <w:rPr>
          <w:lang w:val="ka-GE"/>
        </w:rPr>
        <w:t xml:space="preserve"> 0,05 (5 </w:t>
      </w:r>
      <w:r w:rsidR="00F23860" w:rsidRPr="00FC6BCE">
        <w:rPr>
          <w:rFonts w:ascii="Sylfaen" w:hAnsi="Sylfaen"/>
          <w:lang w:val="ka-GE"/>
        </w:rPr>
        <w:t>თეთრი</w:t>
      </w:r>
      <w:r w:rsidR="00F23860" w:rsidRPr="00FC6BCE">
        <w:rPr>
          <w:lang w:val="ka-GE"/>
        </w:rPr>
        <w:t xml:space="preserve">) </w:t>
      </w:r>
      <w:r w:rsidR="00F23860" w:rsidRPr="00FC6BCE">
        <w:rPr>
          <w:rFonts w:ascii="Sylfaen" w:hAnsi="Sylfaen"/>
          <w:lang w:val="ka-GE"/>
        </w:rPr>
        <w:t>ლარისა</w:t>
      </w:r>
      <w:r w:rsidR="00F23860" w:rsidRPr="00FC6BCE">
        <w:rPr>
          <w:lang w:val="ka-GE"/>
        </w:rPr>
        <w:t xml:space="preserve"> </w:t>
      </w:r>
      <w:r w:rsidR="00F23860" w:rsidRPr="00FC6BCE">
        <w:rPr>
          <w:rFonts w:ascii="Sylfaen" w:hAnsi="Sylfaen"/>
          <w:lang w:val="ka-GE"/>
        </w:rPr>
        <w:t>და</w:t>
      </w:r>
      <w:r w:rsidR="00F23860" w:rsidRPr="00FC6BCE">
        <w:rPr>
          <w:lang w:val="ka-GE"/>
        </w:rPr>
        <w:t xml:space="preserve"> </w:t>
      </w:r>
      <w:r w:rsidR="00F23860" w:rsidRPr="00FC6BCE">
        <w:rPr>
          <w:rFonts w:ascii="Sylfaen" w:hAnsi="Sylfaen"/>
          <w:lang w:val="ka-GE"/>
        </w:rPr>
        <w:t>არაუმეტეს</w:t>
      </w:r>
      <w:r w:rsidR="00F23860" w:rsidRPr="00FC6BCE">
        <w:rPr>
          <w:lang w:val="ka-GE"/>
        </w:rPr>
        <w:t xml:space="preserve"> 1 (</w:t>
      </w:r>
      <w:r w:rsidR="00F23860" w:rsidRPr="00FC6BCE">
        <w:rPr>
          <w:rFonts w:ascii="Sylfaen" w:hAnsi="Sylfaen"/>
          <w:lang w:val="ka-GE"/>
        </w:rPr>
        <w:t>ერთი</w:t>
      </w:r>
      <w:r w:rsidR="00F23860" w:rsidRPr="00FC6BCE">
        <w:rPr>
          <w:lang w:val="ka-GE"/>
        </w:rPr>
        <w:t xml:space="preserve">) </w:t>
      </w:r>
      <w:r w:rsidR="00F23860" w:rsidRPr="00FC6BCE">
        <w:rPr>
          <w:rFonts w:ascii="Sylfaen" w:hAnsi="Sylfaen"/>
          <w:lang w:val="ka-GE"/>
        </w:rPr>
        <w:t>ლარისა</w:t>
      </w:r>
      <w:r w:rsidR="00F23860">
        <w:rPr>
          <w:lang w:val="ka-GE"/>
        </w:rPr>
        <w:t xml:space="preserve"> . </w:t>
      </w:r>
      <w:r w:rsidR="00F23860" w:rsidRPr="00FC6BCE">
        <w:rPr>
          <w:rFonts w:ascii="Sylfaen" w:hAnsi="Sylfaen"/>
          <w:lang w:val="ka-GE"/>
        </w:rPr>
        <w:t>აღნიშნული</w:t>
      </w:r>
      <w:r w:rsidR="00F23860" w:rsidRPr="00FC6BCE">
        <w:rPr>
          <w:lang w:val="ka-GE"/>
        </w:rPr>
        <w:t xml:space="preserve"> </w:t>
      </w:r>
      <w:r w:rsidR="00F23860" w:rsidRPr="00FC6BCE">
        <w:rPr>
          <w:rFonts w:ascii="Sylfaen" w:hAnsi="Sylfaen"/>
          <w:lang w:val="ka-GE"/>
        </w:rPr>
        <w:t>პროგრამის</w:t>
      </w:r>
      <w:r w:rsidR="00F23860" w:rsidRPr="00FC6BCE">
        <w:rPr>
          <w:lang w:val="ka-GE"/>
        </w:rPr>
        <w:t xml:space="preserve">  </w:t>
      </w:r>
      <w:r w:rsidR="00F23860" w:rsidRPr="00FC6BCE">
        <w:rPr>
          <w:rFonts w:ascii="Sylfaen" w:hAnsi="Sylfaen"/>
          <w:lang w:val="ka-GE"/>
        </w:rPr>
        <w:t>ბიუჯეტი</w:t>
      </w:r>
      <w:r w:rsidR="00F23860" w:rsidRPr="00FC6BCE">
        <w:rPr>
          <w:lang w:val="ka-GE"/>
        </w:rPr>
        <w:t xml:space="preserve"> </w:t>
      </w:r>
      <w:r w:rsidR="00F23860" w:rsidRPr="00FC6BCE">
        <w:rPr>
          <w:rFonts w:ascii="Sylfaen" w:hAnsi="Sylfaen"/>
          <w:lang w:val="ka-GE"/>
        </w:rPr>
        <w:t>მიმდიანრე</w:t>
      </w:r>
      <w:r w:rsidR="00F23860" w:rsidRPr="00FC6BCE">
        <w:rPr>
          <w:lang w:val="ka-GE"/>
        </w:rPr>
        <w:t xml:space="preserve"> </w:t>
      </w:r>
      <w:r w:rsidR="00F23860" w:rsidRPr="00FC6BCE">
        <w:rPr>
          <w:rFonts w:ascii="Sylfaen" w:hAnsi="Sylfaen"/>
          <w:lang w:val="ka-GE"/>
        </w:rPr>
        <w:t>წელს</w:t>
      </w:r>
      <w:r w:rsidR="00F23860" w:rsidRPr="00FC6BCE">
        <w:rPr>
          <w:lang w:val="ka-GE"/>
        </w:rPr>
        <w:t xml:space="preserve"> </w:t>
      </w:r>
      <w:r w:rsidR="00F23860" w:rsidRPr="00FC6BCE">
        <w:rPr>
          <w:rFonts w:ascii="Sylfaen" w:hAnsi="Sylfaen"/>
          <w:lang w:val="ka-GE"/>
        </w:rPr>
        <w:t>განისაზღვრა</w:t>
      </w:r>
      <w:r w:rsidR="00F23860" w:rsidRPr="00FC6BCE">
        <w:rPr>
          <w:lang w:val="ka-GE"/>
        </w:rPr>
        <w:t xml:space="preserve"> 15 000 000 </w:t>
      </w:r>
      <w:r w:rsidR="00F23860" w:rsidRPr="00FC6BCE">
        <w:rPr>
          <w:rFonts w:ascii="Sylfaen" w:hAnsi="Sylfaen"/>
          <w:lang w:val="ka-GE"/>
        </w:rPr>
        <w:t>ლარით</w:t>
      </w:r>
      <w:r w:rsidR="00F23860" w:rsidRPr="00FC6BCE">
        <w:rPr>
          <w:lang w:val="ka-GE"/>
        </w:rPr>
        <w:t xml:space="preserve">. 1 </w:t>
      </w:r>
      <w:r w:rsidR="00F23860" w:rsidRPr="00FC6BCE">
        <w:rPr>
          <w:rFonts w:ascii="Sylfaen" w:hAnsi="Sylfaen"/>
          <w:lang w:val="ka-GE"/>
        </w:rPr>
        <w:t>აგვისტოს</w:t>
      </w:r>
      <w:r w:rsidR="00F23860" w:rsidRPr="00FC6BCE">
        <w:rPr>
          <w:lang w:val="ka-GE"/>
        </w:rPr>
        <w:t xml:space="preserve"> </w:t>
      </w:r>
      <w:r w:rsidR="00F23860" w:rsidRPr="00FC6BCE">
        <w:rPr>
          <w:rFonts w:ascii="Sylfaen" w:hAnsi="Sylfaen"/>
          <w:lang w:val="ka-GE"/>
        </w:rPr>
        <w:t>მდგომარეობით</w:t>
      </w:r>
      <w:r w:rsidR="00F23860" w:rsidRPr="00FC6BCE">
        <w:rPr>
          <w:lang w:val="ka-GE"/>
        </w:rPr>
        <w:t xml:space="preserve">, </w:t>
      </w:r>
      <w:r w:rsidR="00F23860" w:rsidRPr="00FC6BCE">
        <w:rPr>
          <w:rFonts w:ascii="Sylfaen" w:hAnsi="Sylfaen"/>
          <w:lang w:val="ka-GE"/>
        </w:rPr>
        <w:t>ბენეფიციარებისთვის</w:t>
      </w:r>
      <w:r w:rsidR="00F23860" w:rsidRPr="00FC6BCE">
        <w:rPr>
          <w:lang w:val="ka-GE"/>
        </w:rPr>
        <w:t xml:space="preserve"> </w:t>
      </w:r>
      <w:r w:rsidR="00F23860" w:rsidRPr="00FC6BCE">
        <w:rPr>
          <w:rFonts w:ascii="Sylfaen" w:hAnsi="Sylfaen"/>
          <w:lang w:val="ka-GE"/>
        </w:rPr>
        <w:t>გაცემულმა</w:t>
      </w:r>
      <w:r w:rsidR="00F23860" w:rsidRPr="00FC6BCE">
        <w:rPr>
          <w:lang w:val="ka-GE"/>
        </w:rPr>
        <w:t xml:space="preserve"> </w:t>
      </w:r>
      <w:r w:rsidR="00F23860" w:rsidRPr="00FC6BCE">
        <w:rPr>
          <w:rFonts w:ascii="Sylfaen" w:hAnsi="Sylfaen"/>
          <w:lang w:val="ka-GE"/>
        </w:rPr>
        <w:t>მედიკამენტების</w:t>
      </w:r>
      <w:r w:rsidR="00F23860" w:rsidRPr="00FC6BCE">
        <w:rPr>
          <w:lang w:val="ka-GE"/>
        </w:rPr>
        <w:t xml:space="preserve"> </w:t>
      </w:r>
      <w:r w:rsidR="00F23860" w:rsidRPr="00FC6BCE">
        <w:rPr>
          <w:rFonts w:ascii="Sylfaen" w:hAnsi="Sylfaen"/>
          <w:lang w:val="ka-GE"/>
        </w:rPr>
        <w:t>ჯამურმა</w:t>
      </w:r>
      <w:r w:rsidR="00F23860" w:rsidRPr="00FC6BCE">
        <w:rPr>
          <w:lang w:val="ka-GE"/>
        </w:rPr>
        <w:t xml:space="preserve"> </w:t>
      </w:r>
      <w:r w:rsidR="00F23860" w:rsidRPr="00FC6BCE">
        <w:rPr>
          <w:rFonts w:ascii="Sylfaen" w:hAnsi="Sylfaen"/>
          <w:lang w:val="ka-GE"/>
        </w:rPr>
        <w:t>ღირებულებამ</w:t>
      </w:r>
      <w:r w:rsidR="00F23860" w:rsidRPr="00FC6BCE">
        <w:rPr>
          <w:lang w:val="ka-GE"/>
        </w:rPr>
        <w:t xml:space="preserve"> </w:t>
      </w:r>
      <w:r w:rsidR="00F23860" w:rsidRPr="00FC6BCE">
        <w:rPr>
          <w:rFonts w:ascii="Sylfaen" w:hAnsi="Sylfaen"/>
          <w:lang w:val="ka-GE"/>
        </w:rPr>
        <w:t>შეადგინა</w:t>
      </w:r>
      <w:r w:rsidR="00F23860" w:rsidRPr="00FC6BCE">
        <w:rPr>
          <w:lang w:val="ka-GE"/>
        </w:rPr>
        <w:t xml:space="preserve">  4,716,151.54 </w:t>
      </w:r>
      <w:r w:rsidR="00F23860" w:rsidRPr="00FC6BCE">
        <w:rPr>
          <w:rFonts w:ascii="Sylfaen" w:hAnsi="Sylfaen"/>
          <w:lang w:val="ka-GE"/>
        </w:rPr>
        <w:t>ლარი</w:t>
      </w:r>
      <w:r w:rsidR="00F23860" w:rsidRPr="00FC6BCE">
        <w:rPr>
          <w:lang w:val="ka-GE"/>
        </w:rPr>
        <w:t xml:space="preserve">, </w:t>
      </w:r>
      <w:r w:rsidR="00F23860" w:rsidRPr="00FC6BCE">
        <w:rPr>
          <w:rFonts w:ascii="Sylfaen" w:hAnsi="Sylfaen"/>
          <w:lang w:val="ka-GE"/>
        </w:rPr>
        <w:t>მათ</w:t>
      </w:r>
      <w:r w:rsidR="00F23860" w:rsidRPr="00FC6BCE">
        <w:rPr>
          <w:lang w:val="ka-GE"/>
        </w:rPr>
        <w:t xml:space="preserve"> </w:t>
      </w:r>
      <w:r w:rsidR="00F23860" w:rsidRPr="00FC6BCE">
        <w:rPr>
          <w:rFonts w:ascii="Sylfaen" w:hAnsi="Sylfaen"/>
          <w:lang w:val="ka-GE"/>
        </w:rPr>
        <w:t>შორის</w:t>
      </w:r>
      <w:r w:rsidR="00F23860" w:rsidRPr="00FC6BCE">
        <w:rPr>
          <w:lang w:val="ka-GE"/>
        </w:rPr>
        <w:t xml:space="preserve"> </w:t>
      </w:r>
      <w:r w:rsidR="00F23860" w:rsidRPr="00FC6BCE">
        <w:rPr>
          <w:rFonts w:ascii="Sylfaen" w:hAnsi="Sylfaen"/>
          <w:lang w:val="ka-GE"/>
        </w:rPr>
        <w:t>აგვისტოს</w:t>
      </w:r>
      <w:r w:rsidR="00F23860" w:rsidRPr="00FC6BCE">
        <w:rPr>
          <w:lang w:val="ka-GE"/>
        </w:rPr>
        <w:t xml:space="preserve"> </w:t>
      </w:r>
      <w:r w:rsidR="00F23860" w:rsidRPr="00FC6BCE">
        <w:rPr>
          <w:rFonts w:ascii="Sylfaen" w:hAnsi="Sylfaen"/>
          <w:lang w:val="ka-GE"/>
        </w:rPr>
        <w:t>თვეში</w:t>
      </w:r>
      <w:r w:rsidR="00F23860" w:rsidRPr="00FC6BCE">
        <w:rPr>
          <w:lang w:val="ka-GE"/>
        </w:rPr>
        <w:t xml:space="preserve"> 1,701,870.22 </w:t>
      </w:r>
      <w:r w:rsidR="00F23860" w:rsidRPr="00FC6BCE">
        <w:rPr>
          <w:rFonts w:ascii="Sylfaen" w:hAnsi="Sylfaen"/>
          <w:lang w:val="ka-GE"/>
        </w:rPr>
        <w:t>ლარი</w:t>
      </w:r>
      <w:r w:rsidR="00F23860" w:rsidRPr="00FC6BCE">
        <w:rPr>
          <w:lang w:val="ka-GE"/>
        </w:rPr>
        <w:t xml:space="preserve">.  </w:t>
      </w:r>
      <w:r w:rsidR="00F23860" w:rsidRPr="00FC6BCE">
        <w:rPr>
          <w:rFonts w:ascii="Sylfaen" w:hAnsi="Sylfaen"/>
          <w:lang w:val="ka-GE"/>
        </w:rPr>
        <w:t>სულ</w:t>
      </w:r>
      <w:r w:rsidR="00F23860" w:rsidRPr="00FC6BCE">
        <w:rPr>
          <w:lang w:val="ka-GE"/>
        </w:rPr>
        <w:t xml:space="preserve"> </w:t>
      </w:r>
      <w:r w:rsidR="00F23860" w:rsidRPr="00FC6BCE">
        <w:rPr>
          <w:rFonts w:ascii="Sylfaen" w:hAnsi="Sylfaen"/>
          <w:lang w:val="ka-GE"/>
        </w:rPr>
        <w:t>პროგრამის</w:t>
      </w:r>
      <w:r w:rsidR="00F23860" w:rsidRPr="00FC6BCE">
        <w:rPr>
          <w:lang w:val="ka-GE"/>
        </w:rPr>
        <w:t xml:space="preserve"> </w:t>
      </w:r>
      <w:r w:rsidR="00F23860" w:rsidRPr="00FC6BCE">
        <w:rPr>
          <w:rFonts w:ascii="Sylfaen" w:hAnsi="Sylfaen"/>
          <w:lang w:val="ka-GE"/>
        </w:rPr>
        <w:t>ამოქმედებიდან</w:t>
      </w:r>
      <w:r w:rsidR="00F23860" w:rsidRPr="00FC6BCE">
        <w:rPr>
          <w:lang w:val="ka-GE"/>
        </w:rPr>
        <w:t xml:space="preserve">  </w:t>
      </w:r>
      <w:r w:rsidR="00F23860" w:rsidRPr="00FC6BCE">
        <w:rPr>
          <w:rFonts w:ascii="Sylfaen" w:hAnsi="Sylfaen"/>
          <w:lang w:val="ka-GE"/>
        </w:rPr>
        <w:t>რეგისტრირებულია</w:t>
      </w:r>
      <w:r w:rsidR="00F23860" w:rsidRPr="00FC6BCE">
        <w:rPr>
          <w:lang w:val="ka-GE"/>
        </w:rPr>
        <w:t xml:space="preserve"> 92 492 </w:t>
      </w:r>
      <w:r w:rsidR="00F23860" w:rsidRPr="00FC6BCE">
        <w:rPr>
          <w:rFonts w:ascii="Sylfaen" w:hAnsi="Sylfaen"/>
          <w:lang w:val="ka-GE"/>
        </w:rPr>
        <w:t>ბენეფიციარი</w:t>
      </w:r>
      <w:r w:rsidR="00F23860" w:rsidRPr="00FC6BCE">
        <w:rPr>
          <w:lang w:val="ka-GE"/>
        </w:rPr>
        <w:t xml:space="preserve">, </w:t>
      </w:r>
      <w:r w:rsidR="00F23860" w:rsidRPr="00FC6BCE">
        <w:rPr>
          <w:rFonts w:ascii="Sylfaen" w:hAnsi="Sylfaen"/>
          <w:lang w:val="ka-GE"/>
        </w:rPr>
        <w:t>მათ</w:t>
      </w:r>
      <w:r w:rsidR="00F23860" w:rsidRPr="00FC6BCE">
        <w:rPr>
          <w:lang w:val="ka-GE"/>
        </w:rPr>
        <w:t xml:space="preserve"> </w:t>
      </w:r>
      <w:r w:rsidR="00F23860" w:rsidRPr="00FC6BCE">
        <w:rPr>
          <w:rFonts w:ascii="Sylfaen" w:hAnsi="Sylfaen"/>
          <w:lang w:val="ka-GE"/>
        </w:rPr>
        <w:t>შორის</w:t>
      </w:r>
      <w:r w:rsidR="00F23860" w:rsidRPr="00FC6BCE">
        <w:rPr>
          <w:lang w:val="ka-GE"/>
        </w:rPr>
        <w:t xml:space="preserve"> </w:t>
      </w:r>
      <w:r w:rsidR="00F23860" w:rsidRPr="00FC6BCE">
        <w:rPr>
          <w:rFonts w:ascii="Sylfaen" w:hAnsi="Sylfaen"/>
          <w:lang w:val="ka-GE"/>
        </w:rPr>
        <w:t>მიმდინარე</w:t>
      </w:r>
      <w:r w:rsidR="00F23860" w:rsidRPr="00FC6BCE">
        <w:rPr>
          <w:lang w:val="ka-GE"/>
        </w:rPr>
        <w:t xml:space="preserve"> </w:t>
      </w:r>
      <w:r w:rsidR="00F23860" w:rsidRPr="00FC6BCE">
        <w:rPr>
          <w:rFonts w:ascii="Sylfaen" w:hAnsi="Sylfaen"/>
          <w:lang w:val="ka-GE"/>
        </w:rPr>
        <w:t>წლის</w:t>
      </w:r>
      <w:r w:rsidR="00F23860" w:rsidRPr="00FC6BCE">
        <w:rPr>
          <w:lang w:val="ka-GE"/>
        </w:rPr>
        <w:t xml:space="preserve"> </w:t>
      </w:r>
      <w:r w:rsidR="00F23860" w:rsidRPr="00FC6BCE">
        <w:rPr>
          <w:rFonts w:ascii="Sylfaen" w:hAnsi="Sylfaen"/>
          <w:lang w:val="ka-GE"/>
        </w:rPr>
        <w:t>აგვისტოს</w:t>
      </w:r>
      <w:r w:rsidR="00F23860" w:rsidRPr="00FC6BCE">
        <w:rPr>
          <w:lang w:val="ka-GE"/>
        </w:rPr>
        <w:t xml:space="preserve"> </w:t>
      </w:r>
      <w:r w:rsidR="00F23860" w:rsidRPr="00FC6BCE">
        <w:rPr>
          <w:rFonts w:ascii="Sylfaen" w:hAnsi="Sylfaen"/>
          <w:lang w:val="ka-GE"/>
        </w:rPr>
        <w:t>თვეში</w:t>
      </w:r>
      <w:r w:rsidR="00F23860" w:rsidRPr="00FC6BCE">
        <w:rPr>
          <w:lang w:val="ka-GE"/>
        </w:rPr>
        <w:t xml:space="preserve"> - 26,959., </w:t>
      </w:r>
      <w:r w:rsidR="00F23860" w:rsidRPr="00FC6BCE">
        <w:rPr>
          <w:rFonts w:ascii="Sylfaen" w:hAnsi="Sylfaen"/>
          <w:lang w:val="ka-GE"/>
        </w:rPr>
        <w:t>აფთიაქს</w:t>
      </w:r>
      <w:r w:rsidR="00F23860" w:rsidRPr="00FC6BCE">
        <w:rPr>
          <w:lang w:val="ka-GE"/>
        </w:rPr>
        <w:t xml:space="preserve"> </w:t>
      </w:r>
      <w:r w:rsidR="00F23860" w:rsidRPr="00FC6BCE">
        <w:rPr>
          <w:rFonts w:ascii="Sylfaen" w:hAnsi="Sylfaen"/>
          <w:lang w:val="ka-GE"/>
        </w:rPr>
        <w:t>მედიკამენტის</w:t>
      </w:r>
      <w:r w:rsidR="00F23860" w:rsidRPr="00FC6BCE">
        <w:rPr>
          <w:lang w:val="ka-GE"/>
        </w:rPr>
        <w:t xml:space="preserve"> </w:t>
      </w:r>
      <w:r w:rsidR="00F23860" w:rsidRPr="00FC6BCE">
        <w:rPr>
          <w:rFonts w:ascii="Sylfaen" w:hAnsi="Sylfaen"/>
          <w:lang w:val="ka-GE"/>
        </w:rPr>
        <w:t>მისაღებად</w:t>
      </w:r>
      <w:r w:rsidR="00F23860" w:rsidRPr="00FC6BCE">
        <w:rPr>
          <w:lang w:val="ka-GE"/>
        </w:rPr>
        <w:t xml:space="preserve"> </w:t>
      </w:r>
      <w:r w:rsidR="00F23860" w:rsidRPr="00FC6BCE">
        <w:rPr>
          <w:rFonts w:ascii="Sylfaen" w:hAnsi="Sylfaen"/>
          <w:lang w:val="ka-GE"/>
        </w:rPr>
        <w:t>მიმართა</w:t>
      </w:r>
      <w:r w:rsidR="00F23860" w:rsidRPr="00FC6BCE">
        <w:rPr>
          <w:lang w:val="ka-GE"/>
        </w:rPr>
        <w:t xml:space="preserve"> 83 353 </w:t>
      </w:r>
      <w:r w:rsidR="00F23860" w:rsidRPr="00FC6BCE">
        <w:rPr>
          <w:rFonts w:ascii="Sylfaen" w:hAnsi="Sylfaen"/>
          <w:lang w:val="ka-GE"/>
        </w:rPr>
        <w:t>პირმა</w:t>
      </w:r>
      <w:r w:rsidR="00F23860" w:rsidRPr="00FC6BCE">
        <w:rPr>
          <w:lang w:val="ka-GE"/>
        </w:rPr>
        <w:t xml:space="preserve">, </w:t>
      </w:r>
      <w:r w:rsidR="00F23860" w:rsidRPr="00FC6BCE">
        <w:rPr>
          <w:rFonts w:ascii="Sylfaen" w:hAnsi="Sylfaen"/>
          <w:lang w:val="ka-GE"/>
        </w:rPr>
        <w:t>მათ</w:t>
      </w:r>
      <w:r w:rsidR="00F23860" w:rsidRPr="00FC6BCE">
        <w:rPr>
          <w:lang w:val="ka-GE"/>
        </w:rPr>
        <w:t xml:space="preserve"> </w:t>
      </w:r>
      <w:r w:rsidR="00F23860" w:rsidRPr="00FC6BCE">
        <w:rPr>
          <w:rFonts w:ascii="Sylfaen" w:hAnsi="Sylfaen"/>
          <w:lang w:val="ka-GE"/>
        </w:rPr>
        <w:t>შორის</w:t>
      </w:r>
      <w:r w:rsidR="00F23860" w:rsidRPr="00FC6BCE">
        <w:rPr>
          <w:lang w:val="ka-GE"/>
        </w:rPr>
        <w:t xml:space="preserve"> </w:t>
      </w:r>
      <w:r w:rsidR="00F23860" w:rsidRPr="00FC6BCE">
        <w:rPr>
          <w:rFonts w:ascii="Sylfaen" w:hAnsi="Sylfaen"/>
          <w:lang w:val="ka-GE"/>
        </w:rPr>
        <w:t>აგვისტოს</w:t>
      </w:r>
      <w:r w:rsidR="00F23860" w:rsidRPr="00FC6BCE">
        <w:rPr>
          <w:lang w:val="ka-GE"/>
        </w:rPr>
        <w:t xml:space="preserve"> </w:t>
      </w:r>
      <w:r w:rsidR="00F23860" w:rsidRPr="00FC6BCE">
        <w:rPr>
          <w:rFonts w:ascii="Sylfaen" w:hAnsi="Sylfaen"/>
          <w:lang w:val="ka-GE"/>
        </w:rPr>
        <w:t>თვეში</w:t>
      </w:r>
      <w:r w:rsidR="00F23860" w:rsidRPr="00FC6BCE">
        <w:rPr>
          <w:lang w:val="ka-GE"/>
        </w:rPr>
        <w:t xml:space="preserve"> - 40 039 </w:t>
      </w:r>
      <w:r w:rsidR="00F23860" w:rsidRPr="00FC6BCE">
        <w:rPr>
          <w:rFonts w:ascii="Sylfaen" w:hAnsi="Sylfaen"/>
          <w:lang w:val="ka-GE"/>
        </w:rPr>
        <w:t>პირმა</w:t>
      </w:r>
      <w:r w:rsidR="00493656">
        <w:rPr>
          <w:rFonts w:ascii="Sylfaen" w:hAnsi="Sylfaen"/>
        </w:rPr>
        <w:t>.</w:t>
      </w:r>
    </w:p>
    <w:p w:rsidR="007B1BEE" w:rsidRPr="00270A30" w:rsidRDefault="007B1BEE" w:rsidP="00E8262A">
      <w:pPr>
        <w:jc w:val="both"/>
        <w:rPr>
          <w:rFonts w:ascii="Sylfaen" w:hAnsi="Sylfaen"/>
          <w:lang w:val="ka-GE"/>
        </w:rPr>
      </w:pPr>
      <w:r>
        <w:rPr>
          <w:rFonts w:ascii="Sylfaen" w:hAnsi="Sylfaen"/>
          <w:lang w:val="ka-GE"/>
        </w:rPr>
        <w:t xml:space="preserve">სამომავლოდ სამინისტრო იმუშავებს პროგრამის განხორციელების მექანიზმის დახვეწაზე, რაც გააუმჯობესებს მედიკამენტებზე ხელმისაწვდომობას და მოგვცემს ქრონიკული დაავადებებით გამოწვეული ფინანსური, სამედიცინო და სოციალური ტვირთვის მნიშვნელოვნად შემცირების საშუალებას.  </w:t>
      </w:r>
    </w:p>
    <w:p w:rsidR="001260AB" w:rsidRPr="007B1BEE" w:rsidRDefault="007B1BEE" w:rsidP="00E8262A">
      <w:pPr>
        <w:jc w:val="both"/>
        <w:rPr>
          <w:rFonts w:ascii="Sylfaen" w:hAnsi="Sylfaen"/>
        </w:rPr>
      </w:pPr>
      <w:r w:rsidRPr="006A2C1D">
        <w:rPr>
          <w:rFonts w:ascii="Sylfaen" w:hAnsi="Sylfaen"/>
          <w:b/>
          <w:lang w:val="ka-GE"/>
        </w:rPr>
        <w:t>ფსიქიკური ჯანმრთელობა</w:t>
      </w:r>
      <w:r>
        <w:rPr>
          <w:rFonts w:ascii="Sylfaen" w:hAnsi="Sylfaen"/>
          <w:lang w:val="ka-GE"/>
        </w:rPr>
        <w:t xml:space="preserve"> 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 2019 წელს 24 მილიონამდე), ასევე, ინვესტიციები სათემო სერვისების ინფრასტრუქტურასა </w:t>
      </w:r>
      <w:r w:rsidRPr="00F73B67">
        <w:rPr>
          <w:rFonts w:ascii="Sylfaen" w:hAnsi="Sylfaen"/>
          <w:color w:val="FF0000"/>
          <w:lang w:val="ka-GE"/>
        </w:rPr>
        <w:t xml:space="preserve">(კომპონენტის ბიუჯეტი 6 850 000 ლარი) </w:t>
      </w:r>
      <w:r>
        <w:rPr>
          <w:rFonts w:ascii="Sylfaen" w:hAnsi="Sylfaen"/>
          <w:lang w:val="ka-GE"/>
        </w:rPr>
        <w:t xml:space="preserve">და ფსიქიატრიაში რეზიდენტური პროგრამის დაფინანსებაში. 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w:t>
      </w:r>
      <w:proofErr w:type="gramStart"/>
      <w:r w:rsidR="001260AB" w:rsidRPr="007B1BEE">
        <w:rPr>
          <w:rFonts w:ascii="Sylfaen" w:hAnsi="Sylfaen"/>
        </w:rPr>
        <w:t>ფსიქიკური</w:t>
      </w:r>
      <w:proofErr w:type="gramEnd"/>
      <w:r w:rsidR="001260AB" w:rsidRPr="007B1BEE">
        <w:rPr>
          <w:rFonts w:ascii="Sylfaen" w:hAnsi="Sylfaen"/>
        </w:rPr>
        <w:t xml:space="preserve"> ჯანმრთელობის სახელმწიფო პროგრამას მიმდინარე წელს დაემატა მობილური გუნდის რაოდენობა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2018 წელს გუნდების რაოდენობა იყო 11 (ბიუჯეტი 774 000 ლარი), ხოლო 2019 წელს </w:t>
      </w:r>
      <w:proofErr w:type="gramStart"/>
      <w:r w:rsidR="001260AB" w:rsidRPr="007B1BEE">
        <w:rPr>
          <w:rFonts w:ascii="Sylfaen" w:hAnsi="Sylfaen"/>
        </w:rPr>
        <w:t>შეადგინა  31</w:t>
      </w:r>
      <w:proofErr w:type="gramEnd"/>
      <w:r w:rsidR="001260AB" w:rsidRPr="007B1BEE">
        <w:rPr>
          <w:rFonts w:ascii="Sylfaen" w:hAnsi="Sylfaen"/>
        </w:rPr>
        <w:t>( ბიუჯეტი 1 718.200 ლარი) .</w:t>
      </w:r>
    </w:p>
    <w:p w:rsidR="001260AB" w:rsidRPr="001260AB" w:rsidRDefault="001260AB" w:rsidP="00E8262A">
      <w:pPr>
        <w:jc w:val="both"/>
        <w:rPr>
          <w:rFonts w:ascii="Sylfaen" w:hAnsi="Sylfaen"/>
        </w:rPr>
      </w:pPr>
    </w:p>
    <w:p w:rsidR="007B1BEE" w:rsidRPr="00497BDC" w:rsidRDefault="007B1BEE" w:rsidP="00E8262A">
      <w:pPr>
        <w:jc w:val="both"/>
        <w:rPr>
          <w:rFonts w:ascii="Sylfaen" w:hAnsi="Sylfaen"/>
          <w:lang w:val="ka-GE"/>
        </w:rPr>
      </w:pPr>
      <w:r>
        <w:rPr>
          <w:rFonts w:ascii="Sylfaen" w:hAnsi="Sylfaen"/>
          <w:lang w:val="ka-GE"/>
        </w:rPr>
        <w:t xml:space="preserve">შენარჩუნდება აქცენტი </w:t>
      </w:r>
      <w:r w:rsidRPr="006A2C1D">
        <w:rPr>
          <w:rFonts w:ascii="Sylfaen" w:hAnsi="Sylfaen"/>
          <w:b/>
          <w:lang w:val="ka-GE"/>
        </w:rPr>
        <w:t>სპეციალიზებულ პროგრამებზე.</w:t>
      </w:r>
      <w:r>
        <w:rPr>
          <w:rFonts w:ascii="Sylfaen" w:hAnsi="Sylfaen"/>
          <w:lang w:val="ka-GE"/>
        </w:rPr>
        <w:t xml:space="preserve"> უნიკალური და საერთაშორისო დონეზე აღიარებულია </w:t>
      </w:r>
      <w:r>
        <w:rPr>
          <w:rFonts w:ascii="Sylfaen" w:hAnsi="Sylfaen"/>
          <w:lang w:val="ru-RU"/>
        </w:rPr>
        <w:t xml:space="preserve">С </w:t>
      </w:r>
      <w:r>
        <w:rPr>
          <w:rFonts w:ascii="Sylfaen" w:hAnsi="Sylfaen"/>
          <w:lang w:val="ka-GE"/>
        </w:rPr>
        <w:t xml:space="preserve">ჰეპატიტის პროგრამა </w:t>
      </w:r>
      <w:r w:rsidRPr="00F73B67">
        <w:rPr>
          <w:rFonts w:ascii="Sylfaen" w:hAnsi="Sylfaen"/>
          <w:color w:val="FF0000"/>
          <w:lang w:val="ka-GE"/>
        </w:rPr>
        <w:t xml:space="preserve">(პროგრამის ბიუჯეტი 9 900 000 ლარი) </w:t>
      </w:r>
      <w:r>
        <w:rPr>
          <w:rFonts w:ascii="Sylfaen" w:hAnsi="Sylfaen"/>
          <w:lang w:val="ka-GE"/>
        </w:rPr>
        <w:t xml:space="preserve">რომელმაც უკვე 58000-ზე მეტი ადამიანის სიცოცხლე იხსნა. პროგრამა სრული ინტენსივობით მიმდინარეობს და ველოდებით მაღალ შედეგებს მკურნალობაში ჩართვისა და განკურნების თვალსაზრისით. არანაკლებ აქტუალურია ტუბერკულოზისა და აივ/შიდსის პროგრამები, იმუნიზაცია და ინფექციური დაავადებების კონტროლის სხვა ღონისძიებები ეპიდზედამხედველობის პროგრამების ფარგლებში. </w:t>
      </w:r>
    </w:p>
    <w:p w:rsidR="007B1BEE" w:rsidRDefault="007B1BEE" w:rsidP="00E8262A">
      <w:pPr>
        <w:jc w:val="both"/>
        <w:rPr>
          <w:rFonts w:ascii="Sylfaen" w:hAnsi="Sylfaen"/>
          <w:lang w:val="ka-GE"/>
        </w:rPr>
      </w:pPr>
      <w:r>
        <w:rPr>
          <w:rFonts w:ascii="Sylfaen" w:hAnsi="Sylfaen"/>
          <w:lang w:val="ka-GE"/>
        </w:rPr>
        <w:lastRenderedPageBreak/>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საფუძველი ჩაეყრება ონკოლოგიური დაავადებების სამკურნალო ეფექტიან და თანამედროვე მეთოდებს. </w:t>
      </w:r>
      <w:r w:rsidRPr="00B2583E">
        <w:rPr>
          <w:rFonts w:ascii="Sylfaen" w:eastAsia="Times New Roman" w:hAnsi="Sylfaen" w:cs="Times New Roman"/>
          <w:b/>
          <w:lang w:val="ka-GE"/>
        </w:rPr>
        <w:t>„საყოველთაო ჯანმრთელობის დაცვის სახელმწიფო პროგრამა“</w:t>
      </w:r>
      <w:r w:rsidRPr="00B2583E">
        <w:rPr>
          <w:rFonts w:ascii="Sylfaen" w:eastAsia="Times New Roman" w:hAnsi="Sylfaen" w:cs="Times New Roman"/>
          <w:lang w:val="ka-GE"/>
        </w:rPr>
        <w:t xml:space="preserve"> ითვალისწინებს </w:t>
      </w:r>
      <w:r w:rsidRPr="00B2583E">
        <w:rPr>
          <w:rFonts w:ascii="Sylfaen" w:eastAsia="Times New Roman" w:hAnsi="Sylfaen" w:cs="Times New Roman"/>
          <w:b/>
          <w:lang w:val="ka-GE"/>
        </w:rPr>
        <w:t>ნებისმიერი ონკოლოგიური დაავადების</w:t>
      </w:r>
      <w:r w:rsidRPr="00B2583E">
        <w:rPr>
          <w:rFonts w:ascii="Sylfaen" w:eastAsia="Sylfaen" w:hAnsi="Sylfaen" w:cs="Sylfaen"/>
          <w:lang w:val="ka-GE"/>
        </w:rPr>
        <w:t xml:space="preserve"> სამკურნალო გეგმური</w:t>
      </w:r>
      <w:r w:rsidRPr="00B2583E">
        <w:rPr>
          <w:rFonts w:ascii="Sylfaen" w:eastAsia="Sylfaen" w:hAnsi="Sylfaen"/>
          <w:lang w:val="ka-GE"/>
        </w:rPr>
        <w:t xml:space="preserve"> ქირურგიული ოპერაციების ხარჯების ანაზღაურებას, ასევე გეგმურ 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Pr>
          <w:rFonts w:ascii="Sylfaen" w:hAnsi="Sylfaen"/>
          <w:lang w:val="ka-GE"/>
        </w:rPr>
        <w:t xml:space="preserve"> </w:t>
      </w:r>
      <w:r w:rsidRPr="00B2583E">
        <w:rPr>
          <w:rFonts w:ascii="Sylfaen" w:eastAsia="Sylfaen" w:hAnsi="Sylfaen"/>
          <w:lang w:val="ka-GE"/>
        </w:rPr>
        <w:t xml:space="preserve">ასევე, პროგრამა მოიცავს </w:t>
      </w:r>
      <w:r w:rsidRPr="00B2583E">
        <w:rPr>
          <w:rFonts w:ascii="Sylfaen" w:eastAsia="Sylfaen" w:hAnsi="Sylfaen"/>
          <w:b/>
          <w:lang w:val="ka-GE"/>
        </w:rPr>
        <w:t>ონკოლოგიური (მ.შ. ონკოჰემატოლოგიური - 18 წელს  ზემოთ ასაკის პაციენტების) დაავადებების</w:t>
      </w:r>
      <w:r w:rsidRPr="00B2583E">
        <w:rPr>
          <w:rFonts w:ascii="Sylfaen" w:eastAsia="Sylfaen" w:hAnsi="Sylfaen"/>
          <w:lang w:val="ka-GE"/>
        </w:rPr>
        <w:t xml:space="preserve"> </w:t>
      </w:r>
      <w:r w:rsidRPr="00B2583E">
        <w:rPr>
          <w:rFonts w:ascii="Sylfaen" w:eastAsia="Times New Roman" w:hAnsi="Sylfaen" w:cs="Times New Roman"/>
          <w:lang w:val="ka-GE"/>
        </w:rPr>
        <w:t xml:space="preserve">მკურნალობას კერძოდ, </w:t>
      </w:r>
      <w:r w:rsidRPr="00B2583E">
        <w:rPr>
          <w:rFonts w:ascii="Sylfaen" w:eastAsia="Times New Roman" w:hAnsi="Sylfaen" w:cs="Times New Roman"/>
          <w:b/>
          <w:lang w:val="ka-GE"/>
        </w:rPr>
        <w:t>ქიმიოთერაპიის, ჰორმონოთერაპიისა და სხივური თერაპიის,</w:t>
      </w:r>
      <w:r w:rsidRPr="00B2583E">
        <w:rPr>
          <w:rFonts w:ascii="Sylfaen" w:eastAsia="Times New Roman" w:hAnsi="Sylfaen" w:cs="Times New Roman"/>
          <w:lang w:val="ka-GE"/>
        </w:rPr>
        <w:t xml:space="preserve"> აგრეთვე ამ პროცე</w:t>
      </w:r>
      <w:r w:rsidRPr="00B2583E">
        <w:rPr>
          <w:rFonts w:ascii="Sylfaen" w:eastAsia="Times New Roman" w:hAnsi="Sylfaen" w:cs="Times New Roman"/>
          <w:lang w:val="ka-GE"/>
        </w:rPr>
        <w:softHyphen/>
        <w:t>დუ</w:t>
      </w:r>
      <w:r w:rsidRPr="00B2583E">
        <w:rPr>
          <w:rFonts w:ascii="Sylfaen" w:eastAsia="Times New Roman" w:hAnsi="Sylfaen" w:cs="Times New Roman"/>
          <w:lang w:val="ka-GE"/>
        </w:rPr>
        <w:softHyphen/>
        <w:t>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რაც შეხება</w:t>
      </w:r>
      <w:r w:rsidRPr="00B2583E">
        <w:rPr>
          <w:rFonts w:ascii="Sylfaen" w:eastAsia="Times New Roman" w:hAnsi="Sylfaen" w:cs="Times New Roman"/>
          <w:b/>
          <w:lang w:val="ka-GE"/>
        </w:rPr>
        <w:t xml:space="preserve"> 18 წლამდე ასაკის ონკოჰემატოლოგიური</w:t>
      </w:r>
      <w:r w:rsidRPr="00B2583E">
        <w:rPr>
          <w:rFonts w:ascii="Sylfaen" w:eastAsia="Times New Roman" w:hAnsi="Sylfaen" w:cs="Times New Roman"/>
          <w:lang w:val="ka-GE"/>
        </w:rPr>
        <w:t xml:space="preserve"> პროფილის პაციენტებს, მათი მკურნალობა ხორციელდება </w:t>
      </w:r>
      <w:r w:rsidRPr="00B2583E">
        <w:rPr>
          <w:rFonts w:ascii="Sylfaen" w:eastAsia="Times New Roman" w:hAnsi="Sylfaen" w:cs="Times New Roman"/>
          <w:b/>
          <w:lang w:val="ka-GE"/>
        </w:rPr>
        <w:t>„ბავშვთა ონკოჰემატოლოგიური მომსახურების“</w:t>
      </w:r>
      <w:r w:rsidRPr="00B2583E">
        <w:rPr>
          <w:rFonts w:ascii="Sylfaen" w:eastAsia="Times New Roman" w:hAnsi="Sylfaen" w:cs="Times New Roman"/>
          <w:lang w:val="ka-GE"/>
        </w:rPr>
        <w:t xml:space="preserve"> სახელმწიფო პროგრამის ფარგლებში,</w:t>
      </w:r>
      <w:r>
        <w:rPr>
          <w:rFonts w:ascii="Sylfaen" w:eastAsia="Times New Roman" w:hAnsi="Sylfaen" w:cs="Times New Roman"/>
          <w:lang w:val="ka-GE"/>
        </w:rPr>
        <w:t xml:space="preserve"> </w:t>
      </w:r>
      <w:r w:rsidRPr="00F73B67">
        <w:rPr>
          <w:rFonts w:ascii="Sylfaen" w:eastAsia="Times New Roman" w:hAnsi="Sylfaen" w:cs="Times New Roman"/>
          <w:color w:val="FF0000"/>
          <w:lang w:val="ka-GE"/>
        </w:rPr>
        <w:t xml:space="preserve">(პროგრამის ბიუჯეტი 2 000 000 ლარი) </w:t>
      </w:r>
      <w:r w:rsidRPr="00B2583E">
        <w:rPr>
          <w:rFonts w:ascii="Sylfaen" w:eastAsia="Times New Roman" w:hAnsi="Sylfaen" w:cs="Times New Roman"/>
          <w:lang w:val="ka-GE"/>
        </w:rPr>
        <w:t xml:space="preserve">რომელიც მოიცავს </w:t>
      </w:r>
      <w:r w:rsidRPr="00B2583E">
        <w:rPr>
          <w:rFonts w:ascii="Sylfaen" w:eastAsia="Times New Roman" w:hAnsi="Sylfaen" w:cs="Times New Roman"/>
          <w:b/>
          <w:lang w:val="ka-GE"/>
        </w:rPr>
        <w:t>ამბულატორიულ და სტაციონარულ მომსახურებას სრულად,</w:t>
      </w:r>
      <w:r w:rsidRPr="00B2583E">
        <w:rPr>
          <w:rFonts w:ascii="Sylfaen" w:eastAsia="Times New Roman" w:hAnsi="Sylfaen" w:cs="Times New Roman"/>
          <w:lang w:val="ka-GE"/>
        </w:rPr>
        <w:t xml:space="preserve"> თანაგადახდის გარეშე.</w:t>
      </w:r>
      <w:r>
        <w:rPr>
          <w:rFonts w:ascii="Sylfaen" w:hAnsi="Sylfaen"/>
          <w:lang w:val="ka-GE"/>
        </w:rPr>
        <w:t xml:space="preserve"> </w:t>
      </w:r>
      <w:r w:rsidRPr="00B2583E">
        <w:rPr>
          <w:rFonts w:ascii="Sylfaen" w:eastAsia="Sylfaen" w:hAnsi="Sylfaen"/>
          <w:lang w:val="ka-GE"/>
        </w:rPr>
        <w:t xml:space="preserve">გარდა ამისა, </w:t>
      </w:r>
      <w:r w:rsidRPr="00B2583E">
        <w:rPr>
          <w:rFonts w:ascii="Sylfaen" w:eastAsia="Sylfaen" w:hAnsi="Sylfaen"/>
          <w:b/>
          <w:lang w:val="ka-GE"/>
        </w:rPr>
        <w:t>„რეფერალური მომსახურების“</w:t>
      </w:r>
      <w:r w:rsidRPr="00B2583E">
        <w:rPr>
          <w:rFonts w:ascii="Sylfaen" w:eastAsia="Sylfaen" w:hAnsi="Sylfaen"/>
          <w:lang w:val="ka-GE"/>
        </w:rPr>
        <w:t xml:space="preserve"> სახელმწიფო პროგრამის ფარგლებში გათვალისწინებულია  ა</w:t>
      </w:r>
      <w:r w:rsidRPr="00B2583E">
        <w:rPr>
          <w:rFonts w:ascii="Sylfaen" w:eastAsia="Sylfaen" w:hAnsi="Sylfaen"/>
          <w:b/>
          <w:lang w:val="ka-GE"/>
        </w:rPr>
        <w:t xml:space="preserve">დრეული და მეტასტაზური ძუძუს კიბოს აგრესიული HER-2 რეცეპტორდადებითი </w:t>
      </w:r>
      <w:r w:rsidRPr="00B2583E">
        <w:rPr>
          <w:rFonts w:ascii="Sylfaen" w:eastAsia="Sylfaen" w:hAnsi="Sylfaen"/>
          <w:lang w:val="ka-GE"/>
        </w:rPr>
        <w:t>დიაგნოზის მქონე პირების</w:t>
      </w:r>
      <w:r>
        <w:rPr>
          <w:rFonts w:ascii="Sylfaen" w:eastAsia="Sylfaen" w:hAnsi="Sylfaen"/>
          <w:lang w:val="ka-GE"/>
        </w:rPr>
        <w:t xml:space="preserve"> ძვირადღირებული</w:t>
      </w:r>
      <w:r w:rsidRPr="00B2583E">
        <w:rPr>
          <w:rFonts w:ascii="Sylfaen" w:eastAsia="Sylfaen" w:hAnsi="Sylfaen"/>
          <w:lang w:val="ka-GE"/>
        </w:rPr>
        <w:t xml:space="preserve"> მედიკამენტებით </w:t>
      </w:r>
      <w:r w:rsidRPr="00B2583E">
        <w:rPr>
          <w:rFonts w:ascii="Sylfaen" w:eastAsia="Sylfaen" w:hAnsi="Sylfaen"/>
          <w:b/>
          <w:lang w:val="ka-GE"/>
        </w:rPr>
        <w:t>(ტრასტუზუმაბი, პერტუზუმაბი, ლაპატინიბი)</w:t>
      </w:r>
      <w:r w:rsidRPr="00B2583E">
        <w:rPr>
          <w:rFonts w:ascii="Sylfaen" w:eastAsia="Sylfaen" w:hAnsi="Sylfaen"/>
          <w:lang w:val="ka-GE"/>
        </w:rPr>
        <w:t xml:space="preserve"> ნაწილობრივი ან სრულად უზრუნველყოფა.</w:t>
      </w:r>
      <w:r>
        <w:rPr>
          <w:rFonts w:ascii="Sylfaen" w:eastAsia="Sylfaen" w:hAnsi="Sylfaen"/>
          <w:lang w:val="ka-GE"/>
        </w:rPr>
        <w:t xml:space="preserve"> დაიხვეწება და გაფართოვდება კიბოს სკრინინგის ის პროგრამები, რომელთა ეფექტურობა მეცნიერულად დასაბუთებულია. </w:t>
      </w:r>
    </w:p>
    <w:p w:rsidR="007B1BEE" w:rsidRDefault="007B1BEE" w:rsidP="00E8262A">
      <w:pPr>
        <w:jc w:val="both"/>
        <w:rPr>
          <w:rFonts w:ascii="Sylfaen" w:hAnsi="Sylfaen"/>
          <w:lang w:val="ka-GE"/>
        </w:rPr>
      </w:pPr>
      <w:r>
        <w:rPr>
          <w:rFonts w:ascii="Sylfaen" w:hAnsi="Sylfaen"/>
          <w:lang w:val="ka-GE"/>
        </w:rPr>
        <w:t>გაგრძელდება მუშაობა მმართველობის გაუმჯობესებისთვის ჯანდაცვის მართვის საინფორმაციო სისტემების გაძლიერებაზე.. შექმნილია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და ელექტრონული რეცეპტი  საერთო ელექტრონულ სისტემაზე გადასვლა დაგეგმილია საქართველოს მასშტაბით, რისთვისაც პერმანენტულად ხორციელდება მოსამზადებელი სამუშაოები როგორც შესაბამისი ინფრასტრუქტურის, ასევე ადამიანური რესურსის გადამზადების კუთხით.</w:t>
      </w:r>
    </w:p>
    <w:p w:rsidR="007B1BEE" w:rsidRDefault="007B1BEE" w:rsidP="00E8262A">
      <w:pPr>
        <w:jc w:val="both"/>
        <w:rPr>
          <w:rFonts w:ascii="Sylfaen" w:hAnsi="Sylfaen"/>
          <w:lang w:val="ka-GE"/>
        </w:rPr>
      </w:pPr>
      <w:r>
        <w:rPr>
          <w:rFonts w:ascii="Sylfaen" w:hAnsi="Sylfaen"/>
          <w:lang w:val="ka-GE"/>
        </w:rPr>
        <w:t xml:space="preserve">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 რეფორმა,  რაც ხელს შეუწყობს პაციენტისთვის ხარისხიანი სამედიცინო მომსახურების მიწოდებას. </w:t>
      </w:r>
    </w:p>
    <w:p w:rsidR="007B1BEE" w:rsidRPr="00F515F8" w:rsidRDefault="007B1BEE" w:rsidP="00E8262A">
      <w:pPr>
        <w:jc w:val="both"/>
        <w:rPr>
          <w:rFonts w:ascii="Sylfaen" w:hAnsi="Sylfaen"/>
          <w:lang w:val="ka-GE"/>
        </w:rPr>
      </w:pPr>
      <w:r>
        <w:rPr>
          <w:rFonts w:ascii="Sylfaen" w:hAnsi="Sylfaen"/>
          <w:lang w:val="ka-GE"/>
        </w:rPr>
        <w:t xml:space="preserve">წამლის და ფარმაცევტული პროდუქტების ხარისხის უზრუნველყოფის მიზნებისთვის სამინისტრომ დაიწყო კარგი საწარმოო და სადისტრიბუციო პრაქტიკის სტანდარტების დანერგვა, რაც ახალ შესაძლებლობებს ქმნის საქართველოში ფარმაცევტული სექტორის შემდგომი გაძლიერებისთვის.  </w:t>
      </w:r>
    </w:p>
    <w:p w:rsidR="007B1BEE" w:rsidRPr="007005A7" w:rsidRDefault="007B1BEE" w:rsidP="007B1BEE">
      <w:pPr>
        <w:rPr>
          <w:rFonts w:ascii="Sylfaen" w:hAnsi="Sylfaen"/>
          <w:lang w:val="ka-GE"/>
        </w:rPr>
      </w:pPr>
    </w:p>
    <w:p w:rsidR="007B1BEE" w:rsidRPr="007B1BEE" w:rsidRDefault="007B1BEE" w:rsidP="007B1BEE">
      <w:pPr>
        <w:rPr>
          <w:rFonts w:ascii="Sylfaen" w:hAnsi="Sylfaen"/>
          <w:b/>
          <w:lang w:val="ka-GE"/>
        </w:rPr>
      </w:pPr>
      <w:proofErr w:type="gramStart"/>
      <w:r w:rsidRPr="007B1BEE">
        <w:rPr>
          <w:rFonts w:ascii="Sylfaen" w:hAnsi="Sylfaen"/>
          <w:b/>
        </w:rPr>
        <w:t>ჯანმრთელობის</w:t>
      </w:r>
      <w:proofErr w:type="gramEnd"/>
      <w:r w:rsidRPr="007B1BEE">
        <w:rPr>
          <w:rFonts w:ascii="Sylfaen" w:hAnsi="Sylfaen"/>
          <w:b/>
        </w:rPr>
        <w:t xml:space="preserve"> დაცვის სახელმწიფო პროგრამებ</w:t>
      </w:r>
      <w:r w:rsidRPr="007B1BEE">
        <w:rPr>
          <w:rFonts w:ascii="Sylfaen" w:hAnsi="Sylfaen"/>
          <w:b/>
          <w:lang w:val="ka-GE"/>
        </w:rPr>
        <w:t>ი</w:t>
      </w:r>
      <w:r w:rsidRPr="007B1BEE">
        <w:rPr>
          <w:rFonts w:ascii="Sylfaen" w:hAnsi="Sylfaen"/>
          <w:b/>
        </w:rPr>
        <w:t>ს</w:t>
      </w:r>
      <w:r w:rsidRPr="007B1BEE">
        <w:rPr>
          <w:rFonts w:ascii="Sylfaen" w:hAnsi="Sylfaen"/>
          <w:b/>
          <w:lang w:val="ka-GE"/>
        </w:rPr>
        <w:t xml:space="preserve">  მიმდინარეობის თაობაზე</w:t>
      </w:r>
    </w:p>
    <w:p w:rsidR="007B1BEE" w:rsidRPr="007B1BEE" w:rsidRDefault="007B1BEE" w:rsidP="007B1BEE">
      <w:pPr>
        <w:rPr>
          <w:rFonts w:ascii="Sylfaen" w:hAnsi="Sylfaen"/>
          <w:b/>
          <w:lang w:val="ka-GE"/>
        </w:rPr>
      </w:pPr>
      <w:r w:rsidRPr="007B1BEE">
        <w:rPr>
          <w:rFonts w:ascii="Sylfaen" w:hAnsi="Sylfaen"/>
          <w:b/>
          <w:lang w:val="ka-GE"/>
        </w:rPr>
        <w:lastRenderedPageBreak/>
        <w:t>2019 წელი</w:t>
      </w:r>
    </w:p>
    <w:p w:rsidR="007B1BEE" w:rsidRPr="007B1BEE" w:rsidRDefault="007B1BEE" w:rsidP="00E8262A">
      <w:pPr>
        <w:jc w:val="both"/>
        <w:rPr>
          <w:rFonts w:ascii="Sylfaen" w:hAnsi="Sylfaen"/>
        </w:rPr>
      </w:pPr>
      <w:r w:rsidRPr="007B1BEE">
        <w:rPr>
          <w:rFonts w:ascii="Sylfaen" w:hAnsi="Sylfaen"/>
        </w:rPr>
        <w:t>სსიპ სოციალური მომსახურების სააგენტო (შემდგომში სააგენტო)  არის ჯანმრთელობის დაცვის სახელმწიფო პროგრამების განმახორცილებელი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ივნისის N 693 დადგენილება და C ჰეპატიტის  მართვის სახელმწიფო პროგრამის დამტკიცების შესახებ 2015 წლის 20 აპრილის საქართველოს მთავრობის N 169 საქართველოს მთავრობის დადგენილება).</w:t>
      </w:r>
    </w:p>
    <w:p w:rsidR="007B1BEE" w:rsidRPr="007B1BEE" w:rsidRDefault="007B1BEE" w:rsidP="00E8262A">
      <w:pPr>
        <w:jc w:val="both"/>
        <w:rPr>
          <w:rFonts w:ascii="Sylfaen" w:hAnsi="Sylfaen"/>
        </w:rPr>
      </w:pPr>
      <w:proofErr w:type="gramStart"/>
      <w:r w:rsidRPr="007B1BEE">
        <w:rPr>
          <w:rFonts w:ascii="Sylfaen" w:hAnsi="Sylfaen"/>
        </w:rPr>
        <w:t>სააგენტოს</w:t>
      </w:r>
      <w:proofErr w:type="gramEnd"/>
      <w:r w:rsidRPr="007B1BEE">
        <w:rPr>
          <w:rFonts w:ascii="Sylfaen" w:hAnsi="Sylfaen"/>
        </w:rPr>
        <w:t xml:space="preserve"> მიზნებსა და ამოცანებს წარმოადგენს ჯანმრთელობის დაცვის სახელმწიფო პროგრამების ადმინისტრირება და მართვა.</w:t>
      </w:r>
    </w:p>
    <w:p w:rsidR="007B1BEE" w:rsidRPr="007B1BEE" w:rsidRDefault="007B1BEE" w:rsidP="00E8262A">
      <w:pPr>
        <w:jc w:val="both"/>
        <w:rPr>
          <w:rFonts w:ascii="Sylfaen" w:hAnsi="Sylfaen"/>
        </w:rPr>
      </w:pPr>
      <w:proofErr w:type="gramStart"/>
      <w:r w:rsidRPr="007B1BEE">
        <w:rPr>
          <w:rFonts w:ascii="Sylfaen" w:hAnsi="Sylfaen"/>
        </w:rPr>
        <w:t>სააგენტოს</w:t>
      </w:r>
      <w:proofErr w:type="gramEnd"/>
      <w:r w:rsidRPr="007B1BEE">
        <w:rPr>
          <w:rFonts w:ascii="Sylfaen" w:hAnsi="Sylfaen"/>
        </w:rPr>
        <w:t xml:space="preserve"> მიერ ადმინისტრირებად </w:t>
      </w:r>
      <w:r w:rsidRPr="007B1BEE">
        <w:rPr>
          <w:rFonts w:ascii="Sylfaen" w:hAnsi="Sylfaen"/>
          <w:lang w:val="ka-GE"/>
        </w:rPr>
        <w:t xml:space="preserve"> </w:t>
      </w:r>
      <w:r w:rsidRPr="007B1BEE">
        <w:rPr>
          <w:rFonts w:ascii="Sylfaen" w:hAnsi="Sylfaen"/>
        </w:rPr>
        <w:t>ჯანმრთელობის დაცვის სახელმწიფო პროგრამებს წარმოადგენს:</w:t>
      </w:r>
    </w:p>
    <w:tbl>
      <w:tblPr>
        <w:tblW w:w="7650" w:type="dxa"/>
        <w:tblInd w:w="-5" w:type="dxa"/>
        <w:tblLook w:val="0600" w:firstRow="0" w:lastRow="0" w:firstColumn="0" w:lastColumn="0" w:noHBand="1" w:noVBand="1"/>
      </w:tblPr>
      <w:tblGrid>
        <w:gridCol w:w="8974"/>
      </w:tblGrid>
      <w:tr w:rsidR="007B1BEE" w:rsidRPr="007B1BEE" w:rsidTr="00F94E13">
        <w:trPr>
          <w:trHeight w:val="296"/>
        </w:trPr>
        <w:tc>
          <w:tcPr>
            <w:tcW w:w="7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ტუბერკულოზის მართვა</w:t>
            </w:r>
          </w:p>
        </w:tc>
      </w:tr>
      <w:tr w:rsidR="007B1BEE" w:rsidRPr="007B1BEE" w:rsidTr="00F94E13">
        <w:trPr>
          <w:trHeight w:val="43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აივ ინფექცია/შიდსი</w:t>
            </w:r>
          </w:p>
        </w:tc>
      </w:tr>
      <w:tr w:rsidR="007B1BEE" w:rsidRPr="007B1BEE" w:rsidTr="00F94E13">
        <w:trPr>
          <w:trHeight w:val="269"/>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დედათა და ბავშვთა ჯანმრთელობა</w:t>
            </w:r>
          </w:p>
        </w:tc>
      </w:tr>
      <w:tr w:rsidR="007B1BEE" w:rsidRPr="007B1BEE" w:rsidTr="00F94E13">
        <w:trPr>
          <w:trHeight w:val="34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ნარკომანიით დაავადებულ პაციენტთა მკურნალობა</w:t>
            </w:r>
          </w:p>
        </w:tc>
      </w:tr>
      <w:tr w:rsidR="007B1BEE" w:rsidRPr="007B1BEE" w:rsidTr="00F94E13">
        <w:trPr>
          <w:trHeight w:val="359"/>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ფსიქიკური ჯანმრთელობა</w:t>
            </w:r>
          </w:p>
        </w:tc>
      </w:tr>
      <w:tr w:rsidR="007B1BEE" w:rsidRPr="007B1BEE" w:rsidTr="00F94E13">
        <w:trPr>
          <w:trHeight w:val="43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დიაბეტის მართვა</w:t>
            </w:r>
          </w:p>
        </w:tc>
      </w:tr>
      <w:tr w:rsidR="007B1BEE" w:rsidRPr="007B1BEE" w:rsidTr="00F94E13">
        <w:trPr>
          <w:trHeight w:val="449"/>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ბავშვთა ონკოჰემატოლოგიური მომსახურება</w:t>
            </w:r>
          </w:p>
        </w:tc>
      </w:tr>
      <w:tr w:rsidR="007B1BEE" w:rsidRPr="007B1BEE" w:rsidTr="00F94E13">
        <w:trPr>
          <w:trHeight w:val="341"/>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დიალიზი და თირკმლის ტრანსპლანტაცია</w:t>
            </w:r>
          </w:p>
        </w:tc>
      </w:tr>
      <w:tr w:rsidR="007B1BEE" w:rsidRPr="007B1BEE" w:rsidTr="00F94E13">
        <w:trPr>
          <w:trHeight w:val="44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ინკურაბელურ პაციენტთა პალიატიური მზრუნველობა</w:t>
            </w:r>
          </w:p>
        </w:tc>
      </w:tr>
      <w:tr w:rsidR="007B1BEE" w:rsidRPr="007B1BEE" w:rsidTr="00F94E13">
        <w:trPr>
          <w:trHeight w:val="44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tc>
      </w:tr>
      <w:tr w:rsidR="007B1BEE" w:rsidRPr="007B1BEE" w:rsidTr="00F94E13">
        <w:trPr>
          <w:trHeight w:val="323"/>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სასწრაფო გადაუდებელი დახმარება და სამედიცინო ტრანსპორტირება</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სოფლის ექიმი</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რეფერალური მომსახურება</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თავდაცვის ძალებში გასაწვევ მოქალაქეთა სამედიცინო შემოწმება</w:t>
            </w:r>
          </w:p>
        </w:tc>
      </w:tr>
      <w:tr w:rsidR="007B1BEE" w:rsidRPr="007B1BEE" w:rsidTr="00F94E13">
        <w:trPr>
          <w:trHeight w:val="26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C ჰეპატიტის მართვა</w:t>
            </w:r>
          </w:p>
        </w:tc>
      </w:tr>
      <w:tr w:rsidR="007B1BEE" w:rsidRPr="007B1BEE" w:rsidTr="00F94E13">
        <w:trPr>
          <w:trHeight w:val="350"/>
        </w:trPr>
        <w:tc>
          <w:tcPr>
            <w:tcW w:w="765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ქრონიკული დაავადებების სამკურნალო მედიკამენტებით უზრუნველყოფის პროგრამა</w:t>
            </w:r>
          </w:p>
        </w:tc>
      </w:tr>
    </w:tbl>
    <w:p w:rsidR="007B1BEE" w:rsidRPr="007B1BEE" w:rsidRDefault="007B1BEE" w:rsidP="007B1BEE">
      <w:pPr>
        <w:rPr>
          <w:rFonts w:ascii="Sylfaen" w:hAnsi="Sylfaen"/>
        </w:rPr>
      </w:pPr>
    </w:p>
    <w:p w:rsidR="007B1BEE" w:rsidRPr="007B1BEE" w:rsidRDefault="007B1BEE" w:rsidP="00E8262A">
      <w:pPr>
        <w:jc w:val="both"/>
        <w:rPr>
          <w:rFonts w:ascii="Sylfaen" w:hAnsi="Sylfaen"/>
        </w:rPr>
      </w:pPr>
      <w:proofErr w:type="gramStart"/>
      <w:r w:rsidRPr="007B1BEE">
        <w:rPr>
          <w:rFonts w:ascii="Sylfaen" w:hAnsi="Sylfaen"/>
        </w:rPr>
        <w:lastRenderedPageBreak/>
        <w:t>ზემოაღნიშნული</w:t>
      </w:r>
      <w:proofErr w:type="gramEnd"/>
      <w:r w:rsidRPr="007B1BEE">
        <w:rPr>
          <w:rFonts w:ascii="Sylfaen" w:hAnsi="Sylfaen"/>
        </w:rPr>
        <w:t xml:space="preserve"> პროგრამების ფარგლებში</w:t>
      </w:r>
      <w:r w:rsidRPr="007B1BEE">
        <w:rPr>
          <w:rFonts w:ascii="Sylfaen" w:hAnsi="Sylfaen"/>
          <w:lang w:val="ka-GE"/>
        </w:rPr>
        <w:t>,</w:t>
      </w:r>
      <w:r w:rsidRPr="007B1BEE">
        <w:rPr>
          <w:rFonts w:ascii="Sylfaen" w:hAnsi="Sylfaen"/>
        </w:rPr>
        <w:t xml:space="preserve"> </w:t>
      </w:r>
      <w:r w:rsidRPr="007B1BEE">
        <w:rPr>
          <w:rFonts w:ascii="Sylfaen" w:hAnsi="Sylfaen"/>
          <w:lang w:val="ka-GE"/>
        </w:rPr>
        <w:t xml:space="preserve"> მომსახურების მიმწოდებელი სამედიცინო დაწესებულებებისათვის </w:t>
      </w:r>
      <w:r w:rsidRPr="007B1BEE">
        <w:rPr>
          <w:rFonts w:ascii="Sylfaen" w:hAnsi="Sylfaen"/>
        </w:rPr>
        <w:t>გაწეული მომსახურების </w:t>
      </w:r>
      <w:r w:rsidRPr="007B1BEE">
        <w:rPr>
          <w:rFonts w:ascii="Sylfaen" w:hAnsi="Sylfaen"/>
          <w:lang w:val="ka-GE"/>
        </w:rPr>
        <w:t xml:space="preserve">დაფინანსების, ასევე  მომსახურების მიმღები ბენეფიციარების რაოდენობის თაობაზე ინფორმაცია  </w:t>
      </w:r>
      <w:r w:rsidRPr="007B1BEE">
        <w:rPr>
          <w:rFonts w:ascii="Sylfaen" w:hAnsi="Sylfaen"/>
        </w:rPr>
        <w:t xml:space="preserve"> 1 აგვისტოს </w:t>
      </w:r>
      <w:r w:rsidRPr="007B1BEE">
        <w:rPr>
          <w:rFonts w:ascii="Sylfaen" w:hAnsi="Sylfaen"/>
          <w:lang w:val="ka-GE"/>
        </w:rPr>
        <w:t xml:space="preserve"> </w:t>
      </w:r>
      <w:r w:rsidRPr="007B1BEE">
        <w:rPr>
          <w:rFonts w:ascii="Sylfaen" w:hAnsi="Sylfaen"/>
        </w:rPr>
        <w:t xml:space="preserve">მდგომარეობით წარმოდგენილია ცხრილის N 1 სახით: </w:t>
      </w:r>
    </w:p>
    <w:p w:rsidR="007B1BEE" w:rsidRPr="007B1BEE" w:rsidRDefault="007B1BEE" w:rsidP="007B1BEE">
      <w:pPr>
        <w:rPr>
          <w:rFonts w:ascii="Sylfaen" w:hAnsi="Sylfaen"/>
        </w:rPr>
      </w:pPr>
      <w:proofErr w:type="gramStart"/>
      <w:r w:rsidRPr="007B1BEE">
        <w:rPr>
          <w:rFonts w:ascii="Sylfaen" w:hAnsi="Sylfaen"/>
        </w:rPr>
        <w:t>ცხრილი</w:t>
      </w:r>
      <w:proofErr w:type="gramEnd"/>
      <w:r w:rsidRPr="007B1BEE">
        <w:rPr>
          <w:rFonts w:ascii="Sylfaen" w:hAnsi="Sylfaen"/>
        </w:rPr>
        <w:t xml:space="preserve"> N 1. </w:t>
      </w:r>
    </w:p>
    <w:tbl>
      <w:tblPr>
        <w:tblW w:w="7640" w:type="dxa"/>
        <w:tblInd w:w="-5" w:type="dxa"/>
        <w:tblLook w:val="04A0" w:firstRow="1" w:lastRow="0" w:firstColumn="1" w:lastColumn="0" w:noHBand="0" w:noVBand="1"/>
      </w:tblPr>
      <w:tblGrid>
        <w:gridCol w:w="2513"/>
        <w:gridCol w:w="1481"/>
        <w:gridCol w:w="2281"/>
        <w:gridCol w:w="2037"/>
      </w:tblGrid>
      <w:tr w:rsidR="007B1BEE" w:rsidRPr="007B1BEE" w:rsidTr="00F94E13">
        <w:trPr>
          <w:trHeight w:val="555"/>
        </w:trPr>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პროგრამის დასახელება </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ბიუჯეტი  </w:t>
            </w:r>
          </w:p>
        </w:tc>
        <w:tc>
          <w:tcPr>
            <w:tcW w:w="1906"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ანაზღაურებას დაქვემდებარებული თანხა  </w:t>
            </w:r>
          </w:p>
        </w:tc>
        <w:tc>
          <w:tcPr>
            <w:tcW w:w="1878"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ბენეფიციარის რაოდენობა</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ტუბერკულოზის მართვა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12,660,200.00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7 149 242. 10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19 038</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აივ ინფექცია/შიდსი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6,450,000.00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3 947 344. 93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4 998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დედათა და ბავშვთა ჯანმრთელობა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7,276,000.00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4 709 552. 67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76 115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ნარკომანიით დაავადებულ პაციენტთა მკურნალობა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10,950,000.00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6 462 035. 87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11 630</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ფსიქიკური ჯანმრთელობა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24,110,000.00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15 539 455. 88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24 271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დიაბეტის მართვა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2,350,000.00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1 510 638. 59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4 747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ბავშვთა ონკოჰემატოლოგიური მომსახურება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2,000,000.00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1 333 328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86</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დიალიზი და თირკმლის ტრანსპლანტაცია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16,570,500.00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11 056 760. 17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3 253                                                                             (16 ტრანსპლანტაცია)</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ინკურაბელურ პაციენტთა პალიატიური მზრუნველობა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2,113,000.00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1 800 174. 72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2 081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იშვიათი დაავადებების მქონე </w:t>
            </w:r>
            <w:r w:rsidRPr="007B1BEE">
              <w:rPr>
                <w:rFonts w:ascii="Sylfaen" w:hAnsi="Sylfaen"/>
              </w:rPr>
              <w:lastRenderedPageBreak/>
              <w:t xml:space="preserve">და მუდმივ ჩანაცვლებით მკურნალობას დაქვემდებარებულ პაციენტთა მკურნალობა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lastRenderedPageBreak/>
              <w:t xml:space="preserve">                                 670,000.00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438 504. 75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855</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სასწრაფო გადაუდებელი დახმარება და სამედიცინო ტრანსპორტირება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725,000.00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332 283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6 547                                                         ოკუპირებულ ტერიტორიაზე მცხოვრები პირი</w:t>
            </w:r>
          </w:p>
        </w:tc>
      </w:tr>
      <w:tr w:rsidR="007B1BEE" w:rsidRPr="007B1BEE" w:rsidTr="00F94E13">
        <w:trPr>
          <w:trHeight w:val="390"/>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სოფლის ექიმი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26,000,000.00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16 499 349. 54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1297 ექიმი, </w:t>
            </w:r>
            <w:r w:rsidRPr="007B1BEE">
              <w:rPr>
                <w:rFonts w:ascii="Sylfaen" w:hAnsi="Sylfaen"/>
                <w:lang w:val="ka-GE"/>
              </w:rPr>
              <w:t xml:space="preserve">                  </w:t>
            </w:r>
            <w:r w:rsidRPr="007B1BEE">
              <w:rPr>
                <w:rFonts w:ascii="Sylfaen" w:hAnsi="Sylfaen"/>
              </w:rPr>
              <w:t>1557 ექთანი</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რეფერალური მომსახურება  </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24,995,000.00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20 845 773. 29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10 196 </w:t>
            </w:r>
          </w:p>
        </w:tc>
      </w:tr>
      <w:tr w:rsidR="007B1BEE" w:rsidRPr="007B1BEE" w:rsidTr="00F94E13">
        <w:trPr>
          <w:trHeight w:val="555"/>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თავდაცვის ძალებში გასაწვევ მოქალაქეთა სამედიცინო შემოწმება</w:t>
            </w:r>
          </w:p>
        </w:tc>
        <w:tc>
          <w:tcPr>
            <w:tcW w:w="1761"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1,000,000.00 </w:t>
            </w:r>
          </w:p>
        </w:tc>
        <w:tc>
          <w:tcPr>
            <w:tcW w:w="1906"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360 019. 08  </w:t>
            </w:r>
          </w:p>
        </w:tc>
        <w:tc>
          <w:tcPr>
            <w:tcW w:w="1878" w:type="dxa"/>
            <w:tcBorders>
              <w:top w:val="nil"/>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8 706</w:t>
            </w:r>
          </w:p>
        </w:tc>
      </w:tr>
    </w:tbl>
    <w:p w:rsidR="007B1BEE" w:rsidRPr="007B1BEE" w:rsidRDefault="007B1BEE" w:rsidP="007B1BEE">
      <w:pPr>
        <w:rPr>
          <w:rFonts w:ascii="Sylfaen" w:hAnsi="Sylfaen"/>
        </w:rPr>
      </w:pPr>
    </w:p>
    <w:p w:rsidR="007B1BEE" w:rsidRPr="007B1BEE" w:rsidRDefault="007B1BEE" w:rsidP="00E8262A">
      <w:pPr>
        <w:jc w:val="both"/>
        <w:rPr>
          <w:rFonts w:ascii="Sylfaen" w:hAnsi="Sylfaen"/>
          <w:lang w:val="ka-GE"/>
        </w:rPr>
      </w:pPr>
      <w:r w:rsidRPr="007B1BEE">
        <w:rPr>
          <w:rFonts w:ascii="Sylfaen" w:hAnsi="Sylfaen"/>
          <w:lang w:val="ka-GE"/>
        </w:rPr>
        <w:t xml:space="preserve">ზემოაღნიშნული პროგრამების ფარგლებში, 1 აგვისტოს მდგომარეობით,  შესყიდული მედიკამენტების ღირებულებისა და აღნიშნული მედიაკამენტ(ებ)ის მიმღები ბენეფიციარების რაოდენობის თაობაზე წარმოდგენილია ცხრილის N 2 სახით: </w:t>
      </w:r>
    </w:p>
    <w:tbl>
      <w:tblPr>
        <w:tblW w:w="7650" w:type="dxa"/>
        <w:tblInd w:w="-5" w:type="dxa"/>
        <w:tblLook w:val="04A0" w:firstRow="1" w:lastRow="0" w:firstColumn="1" w:lastColumn="0" w:noHBand="0" w:noVBand="1"/>
      </w:tblPr>
      <w:tblGrid>
        <w:gridCol w:w="2158"/>
        <w:gridCol w:w="1518"/>
        <w:gridCol w:w="2281"/>
        <w:gridCol w:w="1693"/>
      </w:tblGrid>
      <w:tr w:rsidR="007B1BEE" w:rsidRPr="007B1BEE" w:rsidTr="00F94E13">
        <w:trPr>
          <w:trHeight w:val="76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პროგრამის დასახელება </w:t>
            </w:r>
          </w:p>
        </w:tc>
        <w:tc>
          <w:tcPr>
            <w:tcW w:w="1694"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ბიუჯეტი  </w:t>
            </w:r>
          </w:p>
        </w:tc>
        <w:tc>
          <w:tcPr>
            <w:tcW w:w="1906"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ანაზღაურებას დაქვემდებარებული თანხა  </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ბენეფიციარის რაოდენობა</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დედათა და ბავშვთა ჯანმრთელობა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169,000.00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9,000.00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15161</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ნარკომანიით დაავადებულ პაციენტთა მკურნალობა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1,054,000.00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549,635.34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11 630</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დიაბეტის მართვა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10,946,000.00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7,112,411.52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26599</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lastRenderedPageBreak/>
              <w:t xml:space="preserve">  დიალიზი და თირკმლის ტრანსპლანტაცია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19,733,500.00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12,462,552.08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3587</w:t>
            </w:r>
          </w:p>
        </w:tc>
      </w:tr>
      <w:tr w:rsidR="007B1BEE" w:rsidRPr="007B1BEE" w:rsidTr="00F94E13">
        <w:trPr>
          <w:trHeight w:val="765"/>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ინკურაბელურ პაციენტთა პალიატიური მზრუნველობა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601,000.00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524,555.24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2229</w:t>
            </w:r>
          </w:p>
        </w:tc>
      </w:tr>
      <w:tr w:rsidR="007B1BEE" w:rsidRPr="007B1BEE" w:rsidTr="00F94E13">
        <w:trPr>
          <w:trHeight w:val="1230"/>
        </w:trPr>
        <w:tc>
          <w:tcPr>
            <w:tcW w:w="2160" w:type="dxa"/>
            <w:tcBorders>
              <w:top w:val="nil"/>
              <w:left w:val="single" w:sz="4" w:space="0" w:color="auto"/>
              <w:bottom w:val="single" w:sz="4" w:space="0" w:color="auto"/>
              <w:right w:val="single" w:sz="4" w:space="0" w:color="auto"/>
            </w:tcBorders>
            <w:shd w:val="clear" w:color="000000" w:fill="FFFFFF"/>
            <w:vAlign w:val="center"/>
            <w:hideMark/>
          </w:tcPr>
          <w:p w:rsidR="007B1BEE" w:rsidRPr="007B1BEE" w:rsidRDefault="007B1BEE" w:rsidP="007B1BEE">
            <w:pPr>
              <w:rPr>
                <w:rFonts w:ascii="Sylfaen" w:hAnsi="Sylfaen"/>
              </w:rPr>
            </w:pPr>
            <w:r w:rsidRPr="007B1BEE">
              <w:rPr>
                <w:rFonts w:ascii="Sylfaen" w:hAnsi="Sylfaen"/>
              </w:rPr>
              <w:t xml:space="preserve">  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p>
        </w:tc>
        <w:tc>
          <w:tcPr>
            <w:tcW w:w="1694"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8,890,000.00 </w:t>
            </w:r>
          </w:p>
        </w:tc>
        <w:tc>
          <w:tcPr>
            <w:tcW w:w="1906"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 xml:space="preserve">              5,039,893.53 </w:t>
            </w:r>
          </w:p>
        </w:tc>
        <w:tc>
          <w:tcPr>
            <w:tcW w:w="1890" w:type="dxa"/>
            <w:tcBorders>
              <w:top w:val="nil"/>
              <w:left w:val="nil"/>
              <w:bottom w:val="single" w:sz="4" w:space="0" w:color="auto"/>
              <w:right w:val="single" w:sz="4" w:space="0" w:color="auto"/>
            </w:tcBorders>
            <w:shd w:val="clear" w:color="auto" w:fill="auto"/>
            <w:vAlign w:val="center"/>
            <w:hideMark/>
          </w:tcPr>
          <w:p w:rsidR="007B1BEE" w:rsidRPr="007B1BEE" w:rsidRDefault="007B1BEE" w:rsidP="007B1BEE">
            <w:pPr>
              <w:rPr>
                <w:rFonts w:ascii="Sylfaen" w:hAnsi="Sylfaen"/>
              </w:rPr>
            </w:pPr>
            <w:r w:rsidRPr="007B1BEE">
              <w:rPr>
                <w:rFonts w:ascii="Sylfaen" w:hAnsi="Sylfaen"/>
              </w:rPr>
              <w:t>654</w:t>
            </w:r>
          </w:p>
        </w:tc>
      </w:tr>
    </w:tbl>
    <w:p w:rsidR="007B1BEE" w:rsidRPr="007B1BEE" w:rsidRDefault="007B1BEE" w:rsidP="007B1BEE">
      <w:pPr>
        <w:rPr>
          <w:rFonts w:ascii="Sylfaen" w:hAnsi="Sylfaen"/>
        </w:rPr>
      </w:pPr>
    </w:p>
    <w:p w:rsidR="007B1BEE" w:rsidRPr="007B1BEE" w:rsidRDefault="007B1BEE" w:rsidP="00E8262A">
      <w:pPr>
        <w:jc w:val="both"/>
        <w:rPr>
          <w:rFonts w:ascii="Sylfaen" w:hAnsi="Sylfaen"/>
          <w:lang w:val="ka-GE"/>
        </w:rPr>
      </w:pPr>
      <w:proofErr w:type="gramStart"/>
      <w:r w:rsidRPr="007B1BEE">
        <w:rPr>
          <w:rFonts w:ascii="Sylfaen" w:hAnsi="Sylfaen"/>
        </w:rPr>
        <w:t>აღსანიშნავია</w:t>
      </w:r>
      <w:proofErr w:type="gramEnd"/>
      <w:r w:rsidRPr="007B1BEE">
        <w:rPr>
          <w:rFonts w:ascii="Sylfaen" w:hAnsi="Sylfaen"/>
        </w:rPr>
        <w:t xml:space="preserve">, </w:t>
      </w:r>
      <w:r w:rsidRPr="007B1BEE">
        <w:rPr>
          <w:rFonts w:ascii="Sylfaen" w:hAnsi="Sylfaen"/>
          <w:lang w:val="ka-GE"/>
        </w:rPr>
        <w:t xml:space="preserve"> რიგი ღონისძიებები/ცვლილებები, რომელიც განხორციელდა ზემოაღნიშნული პროგრამების ფარგლებში მიმდინარე წლის განმავლობაში:</w:t>
      </w:r>
    </w:p>
    <w:p w:rsidR="007B1BEE" w:rsidRPr="007B1BEE" w:rsidRDefault="007B1BEE" w:rsidP="00E8262A">
      <w:pPr>
        <w:jc w:val="both"/>
        <w:rPr>
          <w:rFonts w:ascii="Sylfaen" w:hAnsi="Sylfaen"/>
          <w:lang w:val="ka-GE"/>
        </w:rPr>
      </w:pPr>
      <w:r w:rsidRPr="007B1BEE">
        <w:rPr>
          <w:rFonts w:ascii="Sylfaen" w:hAnsi="Sylfaen"/>
        </w:rPr>
        <w:t xml:space="preserve">ტუბერკულოზის კონტროლის მიმართულებით </w:t>
      </w:r>
      <w:r w:rsidRPr="007B1BEE">
        <w:rPr>
          <w:rFonts w:ascii="Sylfaen" w:hAnsi="Sylfaen"/>
          <w:lang w:val="ka-GE"/>
        </w:rPr>
        <w:t xml:space="preserve"> ქვეყანაში </w:t>
      </w:r>
      <w:r w:rsidRPr="007B1BEE">
        <w:rPr>
          <w:rFonts w:ascii="Sylfaen" w:hAnsi="Sylfaen"/>
        </w:rPr>
        <w:t xml:space="preserve">საუკეთესო შედეგების მისაღწევად დამტკიცებული ტუბერკულოზის მართვის ახალი გაიდლაინის შესაბამისად, რომელიც შექმნილია ჯანმრთელობის მსოფლიო ორგანიზაციის უახლესი რეკომენდაციების გათვალისწინებით, ქსელში იმპლემენტაცის მიზნით, პროგრამაში მიმდინარე წლის 1 აგვისტოდან განხორციელდა ცვლილება  და დაემატა რამოდენიმე ახალი ვაუჩერი შესაბამისი ახალი ქიმიოთერაპიული რეჟიმების გათვალისწინებით. </w:t>
      </w:r>
      <w:proofErr w:type="gramStart"/>
      <w:r w:rsidRPr="007B1BEE">
        <w:rPr>
          <w:rFonts w:ascii="Sylfaen" w:hAnsi="Sylfaen"/>
        </w:rPr>
        <w:t>აღსანიშნავია</w:t>
      </w:r>
      <w:proofErr w:type="gramEnd"/>
      <w:r w:rsidRPr="007B1BEE">
        <w:rPr>
          <w:rFonts w:ascii="Sylfaen" w:hAnsi="Sylfaen"/>
        </w:rPr>
        <w:t xml:space="preserve">, რომ ცვლილების განხორცილება არ საჭიროებს სახელმწიფო ბიუჯეტიდან დამატებითი ხარჯების გამოყოფას. </w:t>
      </w:r>
    </w:p>
    <w:p w:rsidR="007B1BEE" w:rsidRPr="007B1BEE" w:rsidRDefault="007B1BEE" w:rsidP="00E8262A">
      <w:pPr>
        <w:jc w:val="both"/>
        <w:rPr>
          <w:rFonts w:ascii="Sylfaen" w:hAnsi="Sylfaen"/>
        </w:rPr>
      </w:pPr>
      <w:proofErr w:type="gramStart"/>
      <w:r w:rsidRPr="007B1BEE">
        <w:rPr>
          <w:rFonts w:ascii="Sylfaen" w:hAnsi="Sylfaen"/>
        </w:rPr>
        <w:t>აივ</w:t>
      </w:r>
      <w:proofErr w:type="gramEnd"/>
      <w:r w:rsidRPr="007B1BEE">
        <w:rPr>
          <w:rFonts w:ascii="Sylfaen" w:hAnsi="Sylfaen"/>
        </w:rPr>
        <w:t xml:space="preserve"> ინფექცია/შიდსის სახელმწიფო პროგრამას დაემატა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rsidR="007B1BEE" w:rsidRPr="007B1BEE" w:rsidRDefault="007B1BEE" w:rsidP="00E8262A">
      <w:pPr>
        <w:jc w:val="both"/>
        <w:rPr>
          <w:rFonts w:ascii="Sylfaen" w:hAnsi="Sylfaen"/>
        </w:rPr>
      </w:pPr>
      <w:proofErr w:type="gramStart"/>
      <w:r w:rsidRPr="007B1BEE">
        <w:rPr>
          <w:rFonts w:ascii="Sylfaen" w:hAnsi="Sylfaen"/>
        </w:rPr>
        <w:t>დედათა</w:t>
      </w:r>
      <w:proofErr w:type="gramEnd"/>
      <w:r w:rsidRPr="007B1BEE">
        <w:rPr>
          <w:rFonts w:ascii="Sylfaen" w:hAnsi="Sylfaen"/>
        </w:rPr>
        <w:t xml:space="preserve"> და  ბავშვთა სახელმწიფო პროგრამის ფარგლებში  2019 წელს პირველად </w:t>
      </w:r>
      <w:r w:rsidRPr="007B1BEE">
        <w:rPr>
          <w:rFonts w:ascii="Sylfaen" w:hAnsi="Sylfaen"/>
          <w:lang w:val="ka-GE"/>
        </w:rPr>
        <w:t>მიმდინარეობს</w:t>
      </w:r>
      <w:r w:rsidRPr="007B1BEE">
        <w:rPr>
          <w:rFonts w:ascii="Sylfaen" w:hAnsi="Sylfaen"/>
        </w:rPr>
        <w:t xml:space="preserve"> ახალშობილთა თვალის გონოკოკური ინფექციის პროფილაქტიკისათვის თვალის ერითრომიცინის მალამოსა და ხალშობილთა ჰემორაგიული დაავადების პროფილაქტიკისათვის ვიტამინი K1-ის შესყიდვის პროცედურები;</w:t>
      </w:r>
    </w:p>
    <w:p w:rsidR="007B1BEE" w:rsidRPr="007B1BEE" w:rsidRDefault="007B1BEE" w:rsidP="00E8262A">
      <w:pPr>
        <w:jc w:val="both"/>
        <w:rPr>
          <w:rFonts w:ascii="Sylfaen" w:hAnsi="Sylfaen"/>
        </w:rPr>
      </w:pPr>
      <w:r w:rsidRPr="007B1BEE">
        <w:rPr>
          <w:rFonts w:ascii="Sylfaen" w:hAnsi="Sylfaen"/>
        </w:rPr>
        <w:t>ნარკომანიით დაავადებულ პაციენტთა მკურნალობის სახელმწიფო პროგრამის სტაციონარულ დეტოქსიკაციას და პირველად რეაბილიტაციის კომპონნეტის ფარგლებში  2019 წლის  1 იანვრიდან მოიხსნა კრიტერიუმები  პროგრამის ბენეფიციარად აღიარებასთან დაკავშირებით, რაც მნიშვნელოვნად აფერხებდა რიგის მართვისა და ბიუჯეტით გათვალისწინებული ლიმიტის ეფექტურად ათვისებას.</w:t>
      </w:r>
    </w:p>
    <w:p w:rsidR="007B1BEE" w:rsidRPr="007B1BEE" w:rsidRDefault="007B1BEE" w:rsidP="00E8262A">
      <w:pPr>
        <w:jc w:val="both"/>
        <w:rPr>
          <w:rFonts w:ascii="Sylfaen" w:hAnsi="Sylfaen"/>
        </w:rPr>
      </w:pPr>
      <w:r w:rsidRPr="007B1BEE">
        <w:rPr>
          <w:rFonts w:ascii="Sylfaen" w:hAnsi="Sylfaen"/>
        </w:rPr>
        <w:lastRenderedPageBreak/>
        <w:t>სოფლის ექიმის პროგრამის ფარგლებში 2019 წელს 2014 წლის შემდეგ პირველად  მოხდა ექიმის ჩანთის, გადაუდებელი ამბულატორიული მომსახურებისათვის აუცილებელი მედიკამენტები</w:t>
      </w:r>
      <w:r w:rsidRPr="007B1BEE">
        <w:rPr>
          <w:rFonts w:ascii="Sylfaen" w:hAnsi="Sylfaen"/>
          <w:lang w:val="ka-GE"/>
        </w:rPr>
        <w:t>სა</w:t>
      </w:r>
      <w:r w:rsidRPr="007B1BEE">
        <w:rPr>
          <w:rFonts w:ascii="Sylfaen" w:hAnsi="Sylfaen"/>
        </w:rPr>
        <w:t xml:space="preserve"> და სამედიცინო დანიშნულების საგნების შესყიდა და გადაცემა.  </w:t>
      </w:r>
      <w:r w:rsidRPr="007B1BEE">
        <w:rPr>
          <w:rFonts w:ascii="Sylfaen" w:hAnsi="Sylfaen"/>
          <w:lang w:val="ka-GE"/>
        </w:rPr>
        <w:t>განხორციელდა 1297 სოფლის ექიმისთვის მინისტრის ბრძანებით განსაზღვრული გადაუდებელი ამბულატორიული მომსახურებისათვის აუცილებელი მედიკამენტების, სამედიცინო დანიშნულების საგნებისა და ექიმის ჩანთის შესყიდვა - 109 007.25 ლარი. ექიმები უზრუნველყოფილი იქნენ „სოფლის ექიმის“ სახელმწიფო პროგრამის „პირველადი ჯანდაცვის მომსახურება სოფლად“ კომპონენტის განხორციელებისთვის საჭირო სამედიცინო დოკუმენტაციით - 47 199 ლარი.</w:t>
      </w:r>
    </w:p>
    <w:p w:rsidR="007B1BEE" w:rsidRPr="007B1BEE" w:rsidRDefault="007B1BEE" w:rsidP="00E8262A">
      <w:pPr>
        <w:jc w:val="both"/>
        <w:rPr>
          <w:rFonts w:ascii="Sylfaen" w:hAnsi="Sylfaen"/>
        </w:rPr>
      </w:pPr>
      <w:r w:rsidRPr="007B1BEE">
        <w:rPr>
          <w:rFonts w:ascii="Sylfaen" w:hAnsi="Sylfaen"/>
        </w:rPr>
        <w:t xml:space="preserve">C ჰეპატიტის მართვის </w:t>
      </w:r>
      <w:proofErr w:type="gramStart"/>
      <w:r w:rsidRPr="007B1BEE">
        <w:rPr>
          <w:rFonts w:ascii="Sylfaen" w:hAnsi="Sylfaen"/>
        </w:rPr>
        <w:t>სახელმწიფო  პროგრამის</w:t>
      </w:r>
      <w:proofErr w:type="gramEnd"/>
      <w:r w:rsidRPr="007B1BEE">
        <w:rPr>
          <w:rFonts w:ascii="Sylfaen" w:hAnsi="Sylfaen"/>
        </w:rPr>
        <w:t xml:space="preserve"> ფარგლებში ერთ-ერთი მნიშვნელოვანი  იყო ფინანსური ბარიერი. </w:t>
      </w:r>
      <w:proofErr w:type="gramStart"/>
      <w:r w:rsidRPr="007B1BEE">
        <w:rPr>
          <w:rFonts w:ascii="Sylfaen" w:hAnsi="Sylfaen"/>
        </w:rPr>
        <w:t>კვლევების</w:t>
      </w:r>
      <w:proofErr w:type="gramEnd"/>
      <w:r w:rsidRPr="007B1BEE">
        <w:rPr>
          <w:rFonts w:ascii="Sylfaen" w:hAnsi="Sylfaen"/>
        </w:rPr>
        <w:t xml:space="preserve"> ღირებულების ეტაპობრივი კლების მიუხედავად, </w:t>
      </w:r>
      <w:r w:rsidRPr="007B1BEE">
        <w:rPr>
          <w:rFonts w:ascii="Sylfaen" w:hAnsi="Sylfaen"/>
          <w:lang w:val="ka-GE"/>
        </w:rPr>
        <w:t>პაციენტის</w:t>
      </w:r>
      <w:r w:rsidRPr="007B1BEE">
        <w:rPr>
          <w:rFonts w:ascii="Sylfaen" w:hAnsi="Sylfaen"/>
        </w:rPr>
        <w:t xml:space="preserve"> მხრიდან თანაგადახდის წილი დიაგნოსტიკისა და მკურნალობის პროცესში მაინც შეადგენდა დაახლოებით 160-360 ლარს, სოციალური სტატუსის მიხედვით. </w:t>
      </w:r>
    </w:p>
    <w:p w:rsidR="007B1BEE" w:rsidRPr="007B1BEE" w:rsidRDefault="007B1BEE" w:rsidP="00E8262A">
      <w:pPr>
        <w:jc w:val="both"/>
        <w:rPr>
          <w:rFonts w:ascii="Sylfaen" w:hAnsi="Sylfaen"/>
          <w:lang w:val="ka-GE"/>
        </w:rPr>
      </w:pPr>
      <w:r w:rsidRPr="007B1BEE">
        <w:rPr>
          <w:rFonts w:ascii="Sylfaen" w:hAnsi="Sylfaen"/>
        </w:rPr>
        <w:t xml:space="preserve"> </w:t>
      </w:r>
      <w:r w:rsidRPr="007B1BEE">
        <w:rPr>
          <w:rFonts w:ascii="Sylfaen" w:hAnsi="Sylfaen"/>
        </w:rPr>
        <w:tab/>
        <w:t>2019 წლის აგვისტოდან, მიღებული გადაწყვეტილების შ</w:t>
      </w:r>
      <w:r w:rsidRPr="007B1BEE">
        <w:rPr>
          <w:rFonts w:ascii="Sylfaen" w:hAnsi="Sylfaen"/>
          <w:lang w:val="ka-GE"/>
        </w:rPr>
        <w:t>ე</w:t>
      </w:r>
      <w:r w:rsidRPr="007B1BEE">
        <w:rPr>
          <w:rFonts w:ascii="Sylfaen" w:hAnsi="Sylfaen"/>
        </w:rPr>
        <w:t xml:space="preserve">საბამისად, პაციენტის მხრიდან თანაგადახდის წილი სრულად მოიხსნა და </w:t>
      </w:r>
      <w:r w:rsidRPr="007B1BEE">
        <w:rPr>
          <w:rFonts w:ascii="Sylfaen" w:hAnsi="Sylfaen"/>
          <w:lang w:val="ka-GE"/>
        </w:rPr>
        <w:t xml:space="preserve">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ღირებულება სრულად ანაზღაურდება სახელმწიფოს მხრიდან მიმწოდებელი დაწესებულებებისათვის აღნიშნული პროგრამის დიაგნოსტიკის </w:t>
      </w:r>
      <w:proofErr w:type="gramStart"/>
      <w:r w:rsidRPr="007B1BEE">
        <w:rPr>
          <w:rFonts w:ascii="Sylfaen" w:hAnsi="Sylfaen"/>
          <w:lang w:val="ka-GE"/>
        </w:rPr>
        <w:t>კომპონენტის  ფარგლებში</w:t>
      </w:r>
      <w:proofErr w:type="gramEnd"/>
      <w:r w:rsidRPr="007B1BEE">
        <w:rPr>
          <w:rFonts w:ascii="Sylfaen" w:hAnsi="Sylfaen"/>
          <w:lang w:val="ka-GE"/>
        </w:rPr>
        <w:t xml:space="preserve"> ანაზღაურებას დაექვემდებარა </w:t>
      </w:r>
      <w:r w:rsidRPr="007B1BEE">
        <w:rPr>
          <w:rFonts w:ascii="Sylfaen" w:hAnsi="Sylfaen"/>
        </w:rPr>
        <w:t>3</w:t>
      </w:r>
      <w:r w:rsidRPr="007B1BEE">
        <w:rPr>
          <w:rFonts w:ascii="Sylfaen" w:hAnsi="Sylfaen"/>
          <w:lang w:val="ka-GE"/>
        </w:rPr>
        <w:t xml:space="preserve"> </w:t>
      </w:r>
      <w:r w:rsidRPr="007B1BEE">
        <w:rPr>
          <w:rFonts w:ascii="Sylfaen" w:hAnsi="Sylfaen"/>
        </w:rPr>
        <w:t>079</w:t>
      </w:r>
      <w:r w:rsidRPr="007B1BEE">
        <w:rPr>
          <w:rFonts w:ascii="Sylfaen" w:hAnsi="Sylfaen"/>
          <w:lang w:val="ka-GE"/>
        </w:rPr>
        <w:t xml:space="preserve"> </w:t>
      </w:r>
      <w:r w:rsidRPr="007B1BEE">
        <w:rPr>
          <w:rFonts w:ascii="Sylfaen" w:hAnsi="Sylfaen"/>
        </w:rPr>
        <w:t>886.</w:t>
      </w:r>
      <w:r w:rsidRPr="007B1BEE">
        <w:rPr>
          <w:rFonts w:ascii="Sylfaen" w:hAnsi="Sylfaen"/>
          <w:lang w:val="ka-GE"/>
        </w:rPr>
        <w:t xml:space="preserve"> </w:t>
      </w:r>
      <w:proofErr w:type="gramStart"/>
      <w:r w:rsidRPr="007B1BEE">
        <w:rPr>
          <w:rFonts w:ascii="Sylfaen" w:hAnsi="Sylfaen"/>
        </w:rPr>
        <w:t>48</w:t>
      </w:r>
      <w:proofErr w:type="gramEnd"/>
      <w:r w:rsidRPr="007B1BEE">
        <w:rPr>
          <w:rFonts w:ascii="Sylfaen" w:hAnsi="Sylfaen"/>
          <w:lang w:val="ka-GE"/>
        </w:rPr>
        <w:t xml:space="preserve"> ლარი.</w:t>
      </w:r>
    </w:p>
    <w:p w:rsidR="007B1BEE" w:rsidRPr="007B1BEE" w:rsidRDefault="007B1BEE" w:rsidP="00E8262A">
      <w:pPr>
        <w:jc w:val="both"/>
        <w:rPr>
          <w:rFonts w:ascii="Sylfaen" w:hAnsi="Sylfaen"/>
          <w:lang w:val="ka-GE"/>
        </w:rPr>
      </w:pPr>
      <w:r w:rsidRPr="007B1BEE">
        <w:rPr>
          <w:rFonts w:ascii="Sylfaen" w:hAnsi="Sylfaen"/>
          <w:lang w:val="ka-GE"/>
        </w:rPr>
        <w:t xml:space="preserve">პროგრამის ბენეფიციარები არიან  </w:t>
      </w:r>
      <w:r w:rsidRPr="007B1BEE">
        <w:rPr>
          <w:rFonts w:ascii="Sylfaen" w:hAnsi="Sylfaen"/>
        </w:rPr>
        <w:t xml:space="preserve">საქართველოს მოქალაქეობის დამადასტურებელი დოკუმენტის მქონე პირები და პირადობის ნეიტრალური მოწმობის ან/და ნეიტრალური სამგზავრო დოკუმენტის მქონე პირები. </w:t>
      </w:r>
      <w:r w:rsidRPr="007B1BEE">
        <w:rPr>
          <w:rFonts w:ascii="Sylfaen" w:hAnsi="Sylfaen"/>
          <w:lang w:val="ka-GE"/>
        </w:rPr>
        <w:t xml:space="preserve">გეოგრაფიული ხელმისაწვდომობის გაზრდის მიზნით, პროგრამის ფარგლებში 2018 წლიდან დაიწყო დეცეტრალიზაციის პროცესი, რაც გულისხმობს ყველა მუნიციპალიტეტში მინიმუმ ერთი პირველადი ჯანდაცვის სამედიცინო დაწესეულების არსებობას, სადაც C ჰეპატიტის დიაგნოსტიკა და მკურნალობა იქნება შესაძლებელი. </w:t>
      </w:r>
    </w:p>
    <w:p w:rsidR="007B1BEE" w:rsidRPr="007B1BEE" w:rsidRDefault="007B1BEE" w:rsidP="00E8262A">
      <w:pPr>
        <w:jc w:val="both"/>
        <w:rPr>
          <w:rFonts w:ascii="Sylfaen" w:hAnsi="Sylfaen"/>
          <w:lang w:val="ka-GE"/>
        </w:rPr>
      </w:pPr>
      <w:r w:rsidRPr="007B1BEE">
        <w:rPr>
          <w:rFonts w:ascii="Sylfaen" w:hAnsi="Sylfaen"/>
          <w:lang w:val="ka-GE"/>
        </w:rPr>
        <w:tab/>
        <w:t xml:space="preserve">პროცესი წარმატებით გრძელდება და ამ ეტაპზე პროგრამის ბენეფიციარებს ემსახურება 38 სამედიცინო დაწესებულება და ასევე საქართველოს იუსტიციის სამინისტროს სისტემაში შემავალი სახელმწიფო საქვეუწყებო დაწესებულება-სპეციალური პენიტენციური სამსახური. </w:t>
      </w:r>
    </w:p>
    <w:p w:rsidR="007B1BEE" w:rsidRPr="007B1BEE" w:rsidRDefault="007B1BEE" w:rsidP="00E8262A">
      <w:pPr>
        <w:jc w:val="both"/>
        <w:rPr>
          <w:rFonts w:ascii="Sylfaen" w:hAnsi="Sylfaen"/>
          <w:lang w:val="ka-GE"/>
        </w:rPr>
      </w:pPr>
      <w:r w:rsidRPr="007B1BEE">
        <w:rPr>
          <w:rFonts w:ascii="Sylfaen" w:hAnsi="Sylfaen"/>
          <w:lang w:val="ka-GE"/>
        </w:rPr>
        <w:t>თბილისი - 13</w:t>
      </w:r>
    </w:p>
    <w:p w:rsidR="007B1BEE" w:rsidRPr="007B1BEE" w:rsidRDefault="007B1BEE" w:rsidP="00E8262A">
      <w:pPr>
        <w:jc w:val="both"/>
        <w:rPr>
          <w:rFonts w:ascii="Sylfaen" w:hAnsi="Sylfaen"/>
          <w:lang w:val="ka-GE"/>
        </w:rPr>
      </w:pPr>
      <w:r w:rsidRPr="007B1BEE">
        <w:rPr>
          <w:rFonts w:ascii="Sylfaen" w:hAnsi="Sylfaen"/>
          <w:lang w:val="ka-GE"/>
        </w:rPr>
        <w:t>აჭარის რეგიონი - 4;</w:t>
      </w:r>
    </w:p>
    <w:p w:rsidR="007B1BEE" w:rsidRPr="007B1BEE" w:rsidRDefault="007B1BEE" w:rsidP="00E8262A">
      <w:pPr>
        <w:jc w:val="both"/>
        <w:rPr>
          <w:rFonts w:ascii="Sylfaen" w:hAnsi="Sylfaen"/>
          <w:lang w:val="ka-GE"/>
        </w:rPr>
      </w:pPr>
      <w:r w:rsidRPr="007B1BEE">
        <w:rPr>
          <w:rFonts w:ascii="Sylfaen" w:hAnsi="Sylfaen"/>
          <w:lang w:val="ka-GE"/>
        </w:rPr>
        <w:t>გურია - 2</w:t>
      </w:r>
    </w:p>
    <w:p w:rsidR="007B1BEE" w:rsidRPr="007B1BEE" w:rsidRDefault="007B1BEE" w:rsidP="00E8262A">
      <w:pPr>
        <w:jc w:val="both"/>
        <w:rPr>
          <w:rFonts w:ascii="Sylfaen" w:hAnsi="Sylfaen"/>
          <w:lang w:val="ka-GE"/>
        </w:rPr>
      </w:pPr>
      <w:r w:rsidRPr="007B1BEE">
        <w:rPr>
          <w:rFonts w:ascii="Sylfaen" w:hAnsi="Sylfaen"/>
          <w:lang w:val="ka-GE"/>
        </w:rPr>
        <w:t>იმერეთის რეგიონი-5</w:t>
      </w:r>
    </w:p>
    <w:p w:rsidR="007B1BEE" w:rsidRPr="007B1BEE" w:rsidRDefault="007B1BEE" w:rsidP="00E8262A">
      <w:pPr>
        <w:jc w:val="both"/>
        <w:rPr>
          <w:rFonts w:ascii="Sylfaen" w:hAnsi="Sylfaen"/>
          <w:lang w:val="ka-GE"/>
        </w:rPr>
      </w:pPr>
      <w:r w:rsidRPr="007B1BEE">
        <w:rPr>
          <w:rFonts w:ascii="Sylfaen" w:hAnsi="Sylfaen"/>
          <w:lang w:val="ka-GE"/>
        </w:rPr>
        <w:t>სამეგრელო-ზემო სვანეთი - 5</w:t>
      </w:r>
    </w:p>
    <w:p w:rsidR="007B1BEE" w:rsidRPr="007B1BEE" w:rsidRDefault="007B1BEE" w:rsidP="00E8262A">
      <w:pPr>
        <w:jc w:val="both"/>
        <w:rPr>
          <w:rFonts w:ascii="Sylfaen" w:hAnsi="Sylfaen"/>
          <w:lang w:val="ka-GE"/>
        </w:rPr>
      </w:pPr>
      <w:r w:rsidRPr="007B1BEE">
        <w:rPr>
          <w:rFonts w:ascii="Sylfaen" w:hAnsi="Sylfaen"/>
          <w:lang w:val="ka-GE"/>
        </w:rPr>
        <w:t>შიდა ქართლი - 2</w:t>
      </w:r>
    </w:p>
    <w:p w:rsidR="007B1BEE" w:rsidRPr="007B1BEE" w:rsidRDefault="007B1BEE" w:rsidP="00E8262A">
      <w:pPr>
        <w:jc w:val="both"/>
        <w:rPr>
          <w:rFonts w:ascii="Sylfaen" w:hAnsi="Sylfaen"/>
          <w:lang w:val="ka-GE"/>
        </w:rPr>
      </w:pPr>
      <w:r w:rsidRPr="007B1BEE">
        <w:rPr>
          <w:rFonts w:ascii="Sylfaen" w:hAnsi="Sylfaen"/>
          <w:lang w:val="ka-GE"/>
        </w:rPr>
        <w:lastRenderedPageBreak/>
        <w:t>ქვემო ქართლი - 1</w:t>
      </w:r>
    </w:p>
    <w:p w:rsidR="007B1BEE" w:rsidRPr="007B1BEE" w:rsidRDefault="007B1BEE" w:rsidP="00E8262A">
      <w:pPr>
        <w:jc w:val="both"/>
        <w:rPr>
          <w:rFonts w:ascii="Sylfaen" w:hAnsi="Sylfaen"/>
          <w:lang w:val="ka-GE"/>
        </w:rPr>
      </w:pPr>
      <w:r w:rsidRPr="007B1BEE">
        <w:rPr>
          <w:rFonts w:ascii="Sylfaen" w:hAnsi="Sylfaen"/>
          <w:lang w:val="ka-GE"/>
        </w:rPr>
        <w:t>კახეთი - 3</w:t>
      </w:r>
    </w:p>
    <w:p w:rsidR="007B1BEE" w:rsidRPr="007B1BEE" w:rsidRDefault="007B1BEE" w:rsidP="00E8262A">
      <w:pPr>
        <w:jc w:val="both"/>
        <w:rPr>
          <w:rFonts w:ascii="Sylfaen" w:hAnsi="Sylfaen"/>
          <w:lang w:val="ka-GE"/>
        </w:rPr>
      </w:pPr>
      <w:r w:rsidRPr="007B1BEE">
        <w:rPr>
          <w:rFonts w:ascii="Sylfaen" w:hAnsi="Sylfaen"/>
          <w:lang w:val="ka-GE"/>
        </w:rPr>
        <w:t>სამცხე-ჯავახეთი - 2.</w:t>
      </w:r>
    </w:p>
    <w:p w:rsidR="007B1BEE" w:rsidRPr="007B1BEE" w:rsidRDefault="007B1BEE" w:rsidP="00E8262A">
      <w:pPr>
        <w:jc w:val="both"/>
        <w:rPr>
          <w:rFonts w:ascii="Sylfaen" w:hAnsi="Sylfaen"/>
          <w:lang w:val="ka-GE"/>
        </w:rPr>
      </w:pPr>
      <w:r w:rsidRPr="007B1BEE">
        <w:rPr>
          <w:rFonts w:ascii="Sylfaen" w:hAnsi="Sylfaen"/>
          <w:lang w:val="ka-GE"/>
        </w:rPr>
        <w:t xml:space="preserve">2019 წლის 1 იანვრიდან 2019 წლის ივლისის მდგომარეობით </w:t>
      </w:r>
      <w:r w:rsidRPr="007B1BEE">
        <w:rPr>
          <w:rFonts w:ascii="Sylfaen" w:hAnsi="Sylfaen"/>
        </w:rPr>
        <w:t>C</w:t>
      </w:r>
      <w:r w:rsidRPr="007B1BEE">
        <w:rPr>
          <w:rFonts w:ascii="Sylfaen" w:hAnsi="Sylfaen"/>
          <w:lang w:val="ka-GE"/>
        </w:rPr>
        <w:t xml:space="preserve"> ჰეპატიტის ელიმინაციის  მკურნალობის კომპონენტში ჩაერთო  8576 ბენეფიციარი. პროგრამის დაწყებიდან დღემდე,მკურნალობის კომპონენტში ჩართულია 58 000-ზე მეტი პირი. მკურნალობა დაასრულა 54000-ზე მეტმა პირმა, განკურნების მაჩვენებელი 98,6%-ია. </w:t>
      </w:r>
    </w:p>
    <w:p w:rsidR="007B1BEE" w:rsidRPr="007B1BEE" w:rsidRDefault="007B1BEE" w:rsidP="00E8262A">
      <w:pPr>
        <w:jc w:val="both"/>
        <w:rPr>
          <w:rFonts w:ascii="Sylfaen" w:hAnsi="Sylfaen"/>
          <w:lang w:val="ka-GE"/>
        </w:rPr>
      </w:pPr>
      <w:r w:rsidRPr="007B1BEE">
        <w:rPr>
          <w:rFonts w:ascii="Sylfaen" w:hAnsi="Sylfaen"/>
          <w:lang w:val="ka-GE"/>
        </w:rPr>
        <w:tab/>
        <w:t xml:space="preserve">პროგრამის მთავარი გამოწვევა 2020 წლისათვის სამიზნე მაჩვენებლების მიღწევაა, რაც გულისხმობს </w:t>
      </w:r>
      <w:r w:rsidRPr="007B1BEE">
        <w:rPr>
          <w:rFonts w:ascii="Sylfaen" w:hAnsi="Sylfaen"/>
        </w:rPr>
        <w:t>C ჰეპატიტით ინფიცირებულთა 90%-ის გამოკვლევა</w:t>
      </w:r>
      <w:r w:rsidRPr="007B1BEE">
        <w:rPr>
          <w:rFonts w:ascii="Sylfaen" w:hAnsi="Sylfaen"/>
          <w:lang w:val="ka-GE"/>
        </w:rPr>
        <w:t>ს, მათ შორის</w:t>
      </w:r>
      <w:r w:rsidRPr="007B1BEE">
        <w:rPr>
          <w:rFonts w:ascii="Sylfaen" w:hAnsi="Sylfaen"/>
        </w:rPr>
        <w:t xml:space="preserve"> 95%-ის მკურნალობა</w:t>
      </w:r>
      <w:r w:rsidRPr="007B1BEE">
        <w:rPr>
          <w:rFonts w:ascii="Sylfaen" w:hAnsi="Sylfaen"/>
          <w:lang w:val="ka-GE"/>
        </w:rPr>
        <w:t xml:space="preserve">სა </w:t>
      </w:r>
      <w:r w:rsidRPr="007B1BEE">
        <w:rPr>
          <w:rFonts w:ascii="Sylfaen" w:hAnsi="Sylfaen"/>
        </w:rPr>
        <w:t>და</w:t>
      </w:r>
      <w:r w:rsidRPr="007B1BEE">
        <w:rPr>
          <w:rFonts w:ascii="Sylfaen" w:hAnsi="Sylfaen"/>
          <w:lang w:val="ka-GE"/>
        </w:rPr>
        <w:t xml:space="preserve"> </w:t>
      </w:r>
      <w:r w:rsidRPr="007B1BEE">
        <w:rPr>
          <w:rFonts w:ascii="Sylfaen" w:hAnsi="Sylfaen"/>
        </w:rPr>
        <w:t xml:space="preserve">მკურნალობის შედეგად </w:t>
      </w:r>
      <w:r w:rsidRPr="007B1BEE">
        <w:rPr>
          <w:rFonts w:ascii="Sylfaen" w:hAnsi="Sylfaen"/>
          <w:lang w:val="ka-GE"/>
        </w:rPr>
        <w:t xml:space="preserve">პაციენტთა </w:t>
      </w:r>
      <w:r w:rsidRPr="007B1BEE">
        <w:rPr>
          <w:rFonts w:ascii="Sylfaen" w:hAnsi="Sylfaen"/>
        </w:rPr>
        <w:t>95%-ის განკურნება</w:t>
      </w:r>
      <w:r w:rsidRPr="007B1BEE">
        <w:rPr>
          <w:rFonts w:ascii="Sylfaen" w:hAnsi="Sylfaen"/>
          <w:lang w:val="ka-GE"/>
        </w:rPr>
        <w:t xml:space="preserve">ს. </w:t>
      </w:r>
    </w:p>
    <w:p w:rsidR="007B1BEE" w:rsidRPr="007B1BEE" w:rsidRDefault="007B1BEE" w:rsidP="00E8262A">
      <w:pPr>
        <w:jc w:val="both"/>
        <w:rPr>
          <w:rFonts w:ascii="Sylfaen" w:hAnsi="Sylfaen"/>
          <w:lang w:val="ka-GE"/>
        </w:rPr>
      </w:pPr>
      <w:r w:rsidRPr="007B1BEE">
        <w:rPr>
          <w:rFonts w:ascii="Sylfaen" w:hAnsi="Sylfaen"/>
          <w:lang w:val="ka-GE"/>
        </w:rPr>
        <w:tab/>
        <w:t xml:space="preserve">2019 წლის 1 იანვრიდან 2019 წლის ივლისის მდგომარეობით, </w:t>
      </w:r>
      <w:r w:rsidRPr="007B1BEE">
        <w:rPr>
          <w:rFonts w:ascii="Sylfaen" w:hAnsi="Sylfaen"/>
        </w:rPr>
        <w:t>C</w:t>
      </w:r>
      <w:r w:rsidRPr="007B1BEE">
        <w:rPr>
          <w:rFonts w:ascii="Sylfaen" w:hAnsi="Sylfaen"/>
          <w:lang w:val="ka-GE"/>
        </w:rPr>
        <w:t xml:space="preserve"> ჰეპატიტის მართვის სახელმწიფო პროგრამის ბენეფიციარებს უფასოდ გადაეცათ კომპანია „გილეადისგან“ დონორული მხარდაჭერით მიღებული უახლესი თაობის ძვირადღირებული ანტივირუსული მედიკამენტები:</w:t>
      </w:r>
    </w:p>
    <w:p w:rsidR="007B1BEE" w:rsidRPr="007B1BEE" w:rsidRDefault="007B1BEE" w:rsidP="00E8262A">
      <w:pPr>
        <w:jc w:val="both"/>
        <w:rPr>
          <w:rFonts w:ascii="Sylfaen" w:hAnsi="Sylfaen"/>
          <w:lang w:val="ka-GE"/>
        </w:rPr>
      </w:pPr>
      <w:r w:rsidRPr="007B1BEE">
        <w:rPr>
          <w:rFonts w:ascii="Sylfaen" w:hAnsi="Sylfaen"/>
          <w:lang w:val="ka-GE"/>
        </w:rPr>
        <w:t>37 149 939 ლარის ღირებულების -ჰარვონი;</w:t>
      </w:r>
    </w:p>
    <w:p w:rsidR="007B1BEE" w:rsidRPr="007B1BEE" w:rsidRDefault="007B1BEE" w:rsidP="00E8262A">
      <w:pPr>
        <w:jc w:val="both"/>
        <w:rPr>
          <w:rFonts w:ascii="Sylfaen" w:hAnsi="Sylfaen"/>
          <w:lang w:val="ka-GE"/>
        </w:rPr>
      </w:pPr>
      <w:r w:rsidRPr="007B1BEE">
        <w:rPr>
          <w:rFonts w:ascii="Sylfaen" w:hAnsi="Sylfaen"/>
          <w:lang w:val="ka-GE"/>
        </w:rPr>
        <w:t>27 362 950 ლარის ღირებულების - ეპკლუსა</w:t>
      </w:r>
    </w:p>
    <w:p w:rsidR="007B1BEE" w:rsidRPr="007B1BEE" w:rsidRDefault="007B1BEE" w:rsidP="00E8262A">
      <w:pPr>
        <w:jc w:val="both"/>
        <w:rPr>
          <w:rFonts w:ascii="Sylfaen" w:hAnsi="Sylfaen"/>
          <w:lang w:val="ka-GE"/>
        </w:rPr>
      </w:pPr>
      <w:r w:rsidRPr="007B1BEE">
        <w:rPr>
          <w:rFonts w:ascii="Sylfaen" w:hAnsi="Sylfaen"/>
          <w:lang w:val="ka-GE"/>
        </w:rPr>
        <w:t xml:space="preserve">ასევე სახელმწიფო შესყიდვების შესახებ ხელშეკრულების ფარგლებში შესყიდული 80 773,96 </w:t>
      </w:r>
      <w:r w:rsidRPr="007B1BEE">
        <w:rPr>
          <w:rFonts w:ascii="Sylfaen" w:hAnsi="Sylfaen"/>
          <w:lang w:val="ka-GE"/>
        </w:rPr>
        <w:tab/>
        <w:t xml:space="preserve">ლარის ღირებულების დამხმარე ანტივირუსული მედიკამენტი -რიბავირინი. </w:t>
      </w:r>
    </w:p>
    <w:p w:rsidR="007B1BEE" w:rsidRPr="007B1BEE" w:rsidRDefault="007B1BEE" w:rsidP="007B1BEE">
      <w:pPr>
        <w:rPr>
          <w:rFonts w:ascii="Sylfaen" w:hAnsi="Sylfaen"/>
        </w:rPr>
      </w:pPr>
    </w:p>
    <w:p w:rsidR="007B1BEE" w:rsidRPr="00771239" w:rsidRDefault="007B1BEE" w:rsidP="007B1BEE">
      <w:pPr>
        <w:rPr>
          <w:rFonts w:ascii="Sylfaen" w:hAnsi="Sylfaen"/>
          <w:lang w:val="ka-GE"/>
        </w:rPr>
      </w:pPr>
    </w:p>
    <w:p w:rsidR="007B1BEE" w:rsidRDefault="007B1BEE" w:rsidP="00E11191">
      <w:pPr>
        <w:jc w:val="center"/>
        <w:rPr>
          <w:rFonts w:ascii="Sylfaen" w:hAnsi="Sylfaen"/>
          <w:b/>
          <w:lang w:val="ka-GE"/>
        </w:rPr>
      </w:pPr>
    </w:p>
    <w:p w:rsidR="007B1BEE" w:rsidRDefault="007B1BEE" w:rsidP="00E11191">
      <w:pPr>
        <w:jc w:val="center"/>
        <w:rPr>
          <w:rFonts w:ascii="Sylfaen" w:hAnsi="Sylfaen"/>
          <w:b/>
          <w:lang w:val="ka-GE"/>
        </w:rPr>
      </w:pPr>
    </w:p>
    <w:p w:rsidR="007B1BEE" w:rsidRDefault="007B1BEE" w:rsidP="00E11191">
      <w:pPr>
        <w:jc w:val="center"/>
        <w:rPr>
          <w:rFonts w:ascii="Sylfaen" w:hAnsi="Sylfaen"/>
          <w:b/>
          <w:lang w:val="ka-GE"/>
        </w:rPr>
      </w:pPr>
    </w:p>
    <w:p w:rsidR="00E11191" w:rsidRDefault="00E11191" w:rsidP="00E11191">
      <w:pPr>
        <w:jc w:val="center"/>
        <w:rPr>
          <w:rFonts w:ascii="Sylfaen" w:hAnsi="Sylfaen"/>
          <w:b/>
          <w:lang w:val="ka-GE"/>
        </w:rPr>
      </w:pPr>
      <w:r w:rsidRPr="00E11191">
        <w:rPr>
          <w:rFonts w:ascii="Sylfaen" w:hAnsi="Sylfaen"/>
          <w:b/>
          <w:lang w:val="ka-GE"/>
        </w:rPr>
        <w:t xml:space="preserve">სოციალური დაცვის მიმართულებით განხორციელებული და </w:t>
      </w:r>
    </w:p>
    <w:p w:rsidR="00580A2E" w:rsidRDefault="00E11191" w:rsidP="00E11191">
      <w:pPr>
        <w:jc w:val="center"/>
        <w:rPr>
          <w:rFonts w:ascii="Sylfaen" w:hAnsi="Sylfaen"/>
          <w:b/>
          <w:lang w:val="ka-GE"/>
        </w:rPr>
      </w:pPr>
      <w:r w:rsidRPr="00E11191">
        <w:rPr>
          <w:rFonts w:ascii="Sylfaen" w:hAnsi="Sylfaen"/>
          <w:b/>
          <w:lang w:val="ka-GE"/>
        </w:rPr>
        <w:t>მიმდინარე პროექტები</w:t>
      </w:r>
    </w:p>
    <w:p w:rsidR="00E11191" w:rsidRPr="00E11191" w:rsidRDefault="00E11191" w:rsidP="00E11191">
      <w:pPr>
        <w:jc w:val="center"/>
        <w:rPr>
          <w:rFonts w:ascii="Sylfaen" w:hAnsi="Sylfaen"/>
          <w:lang w:val="ka-GE"/>
        </w:rPr>
      </w:pPr>
    </w:p>
    <w:p w:rsidR="00E11191" w:rsidRDefault="00E11191" w:rsidP="00E8262A">
      <w:pPr>
        <w:spacing w:before="240" w:after="0" w:line="276" w:lineRule="auto"/>
        <w:ind w:right="191"/>
        <w:rPr>
          <w:rFonts w:ascii="Sylfaen" w:hAnsi="Sylfaen"/>
          <w:lang w:val="ka-GE"/>
        </w:rPr>
      </w:pPr>
      <w:r w:rsidRPr="00E11191">
        <w:rPr>
          <w:rFonts w:ascii="Sylfaen" w:hAnsi="Sylfaen"/>
          <w:lang w:val="ka-GE"/>
        </w:rPr>
        <w:t xml:space="preserve">მთავრობის სოციალური პოლიტიკის პრიორიტეტად კვლავ რჩება მოწყვლადი ჯგუფების საჭიროებებზე ორიენტირებული მიზნობრივი პროგრამებით უზრუნველყოფა. უკანასკნელ პერიოდში </w:t>
      </w:r>
      <w:r>
        <w:rPr>
          <w:rFonts w:ascii="Sylfaen" w:hAnsi="Sylfaen"/>
          <w:lang w:val="ka-GE"/>
        </w:rPr>
        <w:t xml:space="preserve">მათი სოციალური </w:t>
      </w:r>
      <w:r w:rsidRPr="00E11191">
        <w:rPr>
          <w:rFonts w:ascii="Sylfaen" w:hAnsi="Sylfaen"/>
          <w:lang w:val="ka-GE"/>
        </w:rPr>
        <w:t xml:space="preserve">მდგომარეობის გაუმჯობესების </w:t>
      </w:r>
      <w:r>
        <w:rPr>
          <w:rFonts w:ascii="Sylfaen" w:hAnsi="Sylfaen"/>
          <w:lang w:val="ka-GE"/>
        </w:rPr>
        <w:t xml:space="preserve">მიზნით </w:t>
      </w:r>
      <w:r w:rsidRPr="00E11191">
        <w:rPr>
          <w:rFonts w:ascii="Sylfaen" w:hAnsi="Sylfaen"/>
          <w:lang w:val="ka-GE"/>
        </w:rPr>
        <w:t>არაერთი მნიშვნელოვანი ღონისძიება განხორციელდა</w:t>
      </w:r>
      <w:r>
        <w:rPr>
          <w:rFonts w:ascii="Sylfaen" w:hAnsi="Sylfaen"/>
          <w:lang w:val="ka-GE"/>
        </w:rPr>
        <w:t>.</w:t>
      </w:r>
      <w:r w:rsidRPr="00E11191">
        <w:rPr>
          <w:rFonts w:ascii="Sylfaen" w:hAnsi="Sylfaen"/>
          <w:lang w:val="ka-GE"/>
        </w:rPr>
        <w:t xml:space="preserve"> </w:t>
      </w:r>
    </w:p>
    <w:p w:rsidR="00E11191" w:rsidRDefault="00E11191" w:rsidP="00E8262A">
      <w:pPr>
        <w:spacing w:before="240" w:after="0" w:line="276" w:lineRule="auto"/>
        <w:ind w:right="191"/>
        <w:rPr>
          <w:rFonts w:ascii="Sylfaen" w:hAnsi="Sylfaen"/>
          <w:lang w:val="ka-GE"/>
        </w:rPr>
      </w:pPr>
    </w:p>
    <w:p w:rsidR="00E11191" w:rsidRDefault="00E11191" w:rsidP="00E8262A">
      <w:pPr>
        <w:rPr>
          <w:rFonts w:ascii="Sylfaen" w:hAnsi="Sylfaen"/>
          <w:b/>
          <w:lang w:val="ka-GE"/>
        </w:rPr>
      </w:pPr>
      <w:r>
        <w:rPr>
          <w:rFonts w:ascii="Sylfaen" w:hAnsi="Sylfaen"/>
          <w:b/>
          <w:lang w:val="ka-GE"/>
        </w:rPr>
        <w:lastRenderedPageBreak/>
        <w:t>ფულადი გასაცემლები</w:t>
      </w:r>
    </w:p>
    <w:p w:rsidR="00E11191" w:rsidRDefault="00E11191" w:rsidP="00E8262A">
      <w:pPr>
        <w:rPr>
          <w:rFonts w:ascii="Sylfaen" w:hAnsi="Sylfaen"/>
          <w:lang w:val="ka-GE"/>
        </w:rPr>
      </w:pPr>
      <w:r w:rsidRPr="00E11191">
        <w:rPr>
          <w:rFonts w:ascii="Sylfaen" w:hAnsi="Sylfaen"/>
          <w:lang w:val="ka-GE"/>
        </w:rPr>
        <w:t xml:space="preserve">- 2019 წლის </w:t>
      </w:r>
      <w:r>
        <w:rPr>
          <w:rFonts w:ascii="Sylfaen" w:hAnsi="Sylfaen"/>
          <w:lang w:val="ka-GE"/>
        </w:rPr>
        <w:t xml:space="preserve">იანვრიდან გაიზარდა ასაკით პენსიის ოდენობა და შეადგინა 200 ლარი, გაიზარდა მკვეთრად და მნიშვნელოვნად გამოხატული შეზღუდული შესაძლებლობის მქონე პირთათვის, აგრეთვე, შშმ ბავშვებისთვის გათვალისწინებული სოციალური პაკეტის ოდენობა. </w:t>
      </w:r>
    </w:p>
    <w:p w:rsidR="00E11191" w:rsidRDefault="00E11191" w:rsidP="00E8262A">
      <w:pPr>
        <w:rPr>
          <w:rFonts w:ascii="Sylfaen" w:hAnsi="Sylfaen"/>
          <w:lang w:val="ka-GE"/>
        </w:rPr>
      </w:pPr>
      <w:r>
        <w:rPr>
          <w:rFonts w:ascii="Sylfaen" w:hAnsi="Sylfaen"/>
          <w:lang w:val="ka-GE"/>
        </w:rPr>
        <w:t xml:space="preserve">- მიზნობრივი სოციალური დახმარების პროგრამის ფარგლებში </w:t>
      </w:r>
      <w:r w:rsidRPr="00E11191">
        <w:rPr>
          <w:rFonts w:ascii="Sylfaen" w:hAnsi="Sylfaen"/>
          <w:lang w:val="ka-GE"/>
        </w:rPr>
        <w:t>მიმდინარე წლის 1 იანვრიდან, სოციალურად დაუცველი ოჯახების მონაცემთა ბაზაში რეგისტრირებულ ოჯახებში, რომელთა სარეიტინგო ქულა ტოლია ან ნაკლებია 100 001-ზე და ცხოვრობენ 16 წლამდე ბავშვები, ბავშვის ბენეფიტი განისაზღვრა 50 ლარით, ნაცვლად 10 ლარისა.</w:t>
      </w:r>
      <w:r>
        <w:rPr>
          <w:rFonts w:ascii="Sylfaen" w:hAnsi="Sylfaen"/>
          <w:lang w:val="ka-GE"/>
        </w:rPr>
        <w:t xml:space="preserve"> პროგრამა გათვლილია დაახლოებით 144 ათასამდე ბავშვზე და ამ მიზნისთვის გამოყოფილი იქნა დამატებით 70 მლნ. ლარი.</w:t>
      </w:r>
    </w:p>
    <w:p w:rsidR="00DD3A3C" w:rsidRDefault="00E11191" w:rsidP="00E826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Calibri" w:hAnsi="Sylfaen" w:cs="Sylfaen"/>
          <w:lang w:val="ka-GE"/>
        </w:rPr>
      </w:pPr>
      <w:r>
        <w:rPr>
          <w:rFonts w:ascii="Sylfaen" w:hAnsi="Sylfaen"/>
          <w:lang w:val="ka-GE"/>
        </w:rPr>
        <w:t xml:space="preserve">- </w:t>
      </w:r>
      <w:r w:rsidR="00DD3A3C" w:rsidRPr="00673A42">
        <w:rPr>
          <w:rFonts w:ascii="Sylfaen" w:eastAsia="Sylfaen" w:hAnsi="Sylfaen" w:cs="Sylfaen"/>
          <w:lang w:val="ka-GE"/>
        </w:rPr>
        <w:t>2019 წლის 1 იანვრიდან სიახლეა სოციალურად დაუცველი ოჯახების მონაცემთა ბაზაში რეგისტრირებული შრომისუნარიანი წევრების შრომით ბაზარზე აქტივაციის მიმართულებით. კერძოდ</w:t>
      </w:r>
      <w:r w:rsidR="00DD3A3C" w:rsidRPr="00673A42">
        <w:rPr>
          <w:rFonts w:ascii="Sylfaen" w:eastAsia="Sylfaen" w:hAnsi="Sylfaen" w:cs="Sylfaen"/>
        </w:rPr>
        <w:t xml:space="preserve">, </w:t>
      </w:r>
      <w:r w:rsidR="00DD3A3C" w:rsidRPr="00673A42">
        <w:rPr>
          <w:rFonts w:ascii="Sylfaen" w:eastAsia="Sylfaen" w:hAnsi="Sylfaen" w:cs="Sylfaen"/>
          <w:lang w:val="ka-GE"/>
        </w:rPr>
        <w:t xml:space="preserve">თუ სოციალურად დაუცველი ოჯახების მონაცემთა ბაზაში რეგისტრირებული </w:t>
      </w:r>
      <w:r w:rsidR="00DD3A3C" w:rsidRPr="00673A42">
        <w:rPr>
          <w:rFonts w:ascii="Sylfaen" w:eastAsia="Sylfaen" w:hAnsi="Sylfaen" w:cs="Times New Roman"/>
          <w:lang w:val="gl-ES"/>
        </w:rPr>
        <w:t>100001-</w:t>
      </w:r>
      <w:r w:rsidR="00DD3A3C" w:rsidRPr="00673A42">
        <w:rPr>
          <w:rFonts w:ascii="Sylfaen" w:eastAsia="Sylfaen" w:hAnsi="Sylfaen" w:cs="Sylfaen"/>
          <w:lang w:val="gl-ES"/>
        </w:rPr>
        <w:t>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ნაკლები</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სარეიტინგო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ქულის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მქონე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ოჯახების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წევრ</w:t>
      </w:r>
      <w:r w:rsidR="00DD3A3C" w:rsidRPr="00673A42">
        <w:rPr>
          <w:rFonts w:ascii="Sylfaen" w:eastAsia="Sylfaen" w:hAnsi="Sylfaen" w:cs="Sylfaen"/>
          <w:lang w:val="ka-GE"/>
        </w:rPr>
        <w:t>(</w:t>
      </w:r>
      <w:r w:rsidR="00DD3A3C" w:rsidRPr="00673A42">
        <w:rPr>
          <w:rFonts w:ascii="Sylfaen" w:eastAsia="Sylfaen" w:hAnsi="Sylfaen" w:cs="Sylfaen"/>
          <w:lang w:val="gl-ES"/>
        </w:rPr>
        <w:t>ებ</w:t>
      </w:r>
      <w:r w:rsidR="00DD3A3C" w:rsidRPr="00673A42">
        <w:rPr>
          <w:rFonts w:ascii="Sylfaen" w:eastAsia="Sylfaen" w:hAnsi="Sylfaen" w:cs="Sylfaen"/>
          <w:lang w:val="ka-GE"/>
        </w:rPr>
        <w:t>)</w:t>
      </w:r>
      <w:r w:rsidR="00DD3A3C" w:rsidRPr="00673A42">
        <w:rPr>
          <w:rFonts w:ascii="Sylfaen" w:eastAsia="Sylfaen" w:hAnsi="Sylfaen" w:cs="Sylfaen"/>
          <w:lang w:val="gl-ES"/>
        </w:rPr>
        <w:t>ს</w:t>
      </w:r>
      <w:r w:rsidR="00DD3A3C" w:rsidRPr="00673A42">
        <w:rPr>
          <w:rFonts w:ascii="Sylfaen" w:eastAsia="Sylfaen" w:hAnsi="Sylfaen" w:cs="Times New Roman"/>
          <w:lang w:val="gl-ES"/>
        </w:rPr>
        <w:t xml:space="preserve"> </w:t>
      </w:r>
      <w:r w:rsidR="00DD3A3C" w:rsidRPr="00673A42">
        <w:rPr>
          <w:rFonts w:ascii="Sylfaen" w:eastAsia="Sylfaen" w:hAnsi="Sylfaen" w:cs="Times New Roman"/>
          <w:lang w:val="ka-GE"/>
        </w:rPr>
        <w:t xml:space="preserve">დაუფიქსირდებათ </w:t>
      </w:r>
      <w:r w:rsidR="00DD3A3C" w:rsidRPr="00673A42">
        <w:rPr>
          <w:rFonts w:ascii="Sylfaen" w:eastAsia="Sylfaen" w:hAnsi="Sylfaen" w:cs="Sylfaen"/>
          <w:lang w:val="gl-ES"/>
        </w:rPr>
        <w:t>ხელფასი</w:t>
      </w:r>
      <w:r w:rsidR="00DD3A3C" w:rsidRPr="00673A42">
        <w:rPr>
          <w:rFonts w:ascii="Sylfaen" w:eastAsia="Sylfaen" w:hAnsi="Sylfaen" w:cs="Sylfaen"/>
          <w:lang w:val="ka-GE"/>
        </w:rPr>
        <w:t xml:space="preserve"> </w:t>
      </w:r>
      <w:r w:rsidR="00DD3A3C" w:rsidRPr="00673A42">
        <w:rPr>
          <w:rFonts w:ascii="Sylfaen" w:eastAsia="Sylfaen" w:hAnsi="Sylfaen" w:cs="Times New Roman"/>
          <w:lang w:val="gl-ES"/>
        </w:rPr>
        <w:t>(</w:t>
      </w:r>
      <w:r w:rsidR="00DD3A3C" w:rsidRPr="00673A42">
        <w:rPr>
          <w:rFonts w:ascii="Sylfaen" w:eastAsia="Sylfaen" w:hAnsi="Sylfaen" w:cs="Sylfaen"/>
          <w:lang w:val="gl-ES"/>
        </w:rPr>
        <w:t>რომელიც</w:t>
      </w:r>
      <w:r w:rsidR="00DD3A3C" w:rsidRPr="00673A42">
        <w:rPr>
          <w:rFonts w:ascii="Sylfaen" w:eastAsia="Sylfaen" w:hAnsi="Sylfaen" w:cs="Times New Roman"/>
          <w:lang w:val="gl-ES"/>
        </w:rPr>
        <w:t xml:space="preserve"> 4 </w:t>
      </w:r>
      <w:r w:rsidR="00DD3A3C" w:rsidRPr="00673A42">
        <w:rPr>
          <w:rFonts w:ascii="Sylfaen" w:eastAsia="Sylfaen" w:hAnsi="Sylfaen" w:cs="Sylfaen"/>
          <w:lang w:val="gl-ES"/>
        </w:rPr>
        <w:t>თვეზე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გაანაგრიშებით</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ერთ</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წევრზე</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აღემატება</w:t>
      </w:r>
      <w:r w:rsidR="00DD3A3C" w:rsidRPr="00673A42">
        <w:rPr>
          <w:rFonts w:ascii="Sylfaen" w:eastAsia="Sylfaen" w:hAnsi="Sylfaen" w:cs="Times New Roman"/>
          <w:lang w:val="gl-ES"/>
        </w:rPr>
        <w:t xml:space="preserve"> 175 </w:t>
      </w:r>
      <w:r w:rsidR="00DD3A3C" w:rsidRPr="00673A42">
        <w:rPr>
          <w:rFonts w:ascii="Sylfaen" w:eastAsia="Sylfaen" w:hAnsi="Sylfaen" w:cs="Sylfaen"/>
          <w:lang w:val="gl-ES"/>
        </w:rPr>
        <w:t>ლარს</w:t>
      </w:r>
      <w:r w:rsidR="00DD3A3C" w:rsidRPr="00673A42">
        <w:rPr>
          <w:rFonts w:ascii="Sylfaen" w:eastAsia="Sylfaen" w:hAnsi="Sylfaen" w:cs="Times New Roman"/>
          <w:lang w:val="gl-ES"/>
        </w:rPr>
        <w:t>)</w:t>
      </w:r>
      <w:r w:rsidR="00DD3A3C" w:rsidRPr="00673A42">
        <w:rPr>
          <w:rFonts w:ascii="Sylfaen" w:eastAsia="Sylfaen" w:hAnsi="Sylfaen" w:cs="Times New Roman"/>
          <w:lang w:val="ka-GE"/>
        </w:rPr>
        <w:t xml:space="preserve">, აღნიშნულის </w:t>
      </w:r>
      <w:r w:rsidR="00DD3A3C" w:rsidRPr="00673A42">
        <w:rPr>
          <w:rFonts w:ascii="Sylfaen" w:eastAsia="Sylfaen" w:hAnsi="Sylfaen" w:cs="Sylfaen"/>
          <w:lang w:val="gl-ES"/>
        </w:rPr>
        <w:t>გამო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ოჯახს</w:t>
      </w:r>
      <w:r w:rsidR="00DD3A3C" w:rsidRPr="00673A42">
        <w:rPr>
          <w:rFonts w:ascii="Sylfaen" w:eastAsia="Sylfaen" w:hAnsi="Sylfaen" w:cs="Times New Roman"/>
          <w:lang w:val="gl-ES"/>
        </w:rPr>
        <w:t xml:space="preserve"> </w:t>
      </w:r>
      <w:r w:rsidR="00DD3A3C" w:rsidRPr="00673A42">
        <w:rPr>
          <w:rFonts w:ascii="Sylfaen" w:eastAsia="Sylfaen" w:hAnsi="Sylfaen" w:cs="Sylfaen"/>
          <w:lang w:val="ka-GE"/>
        </w:rPr>
        <w:t xml:space="preserve">არ </w:t>
      </w:r>
      <w:r w:rsidR="00DD3A3C" w:rsidRPr="00673A42">
        <w:rPr>
          <w:rFonts w:ascii="Sylfaen" w:eastAsia="Sylfaen" w:hAnsi="Sylfaen" w:cs="Sylfaen"/>
          <w:lang w:val="gl-ES"/>
        </w:rPr>
        <w:t>შეუწყდება</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საარსებო</w:t>
      </w:r>
      <w:r w:rsidR="00DD3A3C" w:rsidRPr="00673A42">
        <w:rPr>
          <w:rFonts w:ascii="Sylfaen" w:eastAsia="Sylfaen" w:hAnsi="Sylfaen" w:cs="Times New Roman"/>
          <w:lang w:val="gl-ES"/>
        </w:rPr>
        <w:t xml:space="preserve"> </w:t>
      </w:r>
      <w:r w:rsidR="00DD3A3C" w:rsidRPr="00673A42">
        <w:rPr>
          <w:rFonts w:ascii="Sylfaen" w:eastAsia="Sylfaen" w:hAnsi="Sylfaen" w:cs="Sylfaen"/>
          <w:lang w:val="gl-ES"/>
        </w:rPr>
        <w:t>შემწეობ</w:t>
      </w:r>
      <w:r w:rsidR="00DD3A3C" w:rsidRPr="00673A42">
        <w:rPr>
          <w:rFonts w:ascii="Sylfaen" w:eastAsia="Sylfaen" w:hAnsi="Sylfaen" w:cs="Sylfaen"/>
          <w:lang w:val="ka-GE"/>
        </w:rPr>
        <w:t>ა</w:t>
      </w:r>
      <w:r w:rsidR="00DD3A3C" w:rsidRPr="00673A42">
        <w:rPr>
          <w:rFonts w:ascii="Sylfaen" w:eastAsia="Sylfaen" w:hAnsi="Sylfaen" w:cs="Times New Roman"/>
          <w:lang w:val="ka-GE"/>
        </w:rPr>
        <w:t xml:space="preserve"> </w:t>
      </w:r>
      <w:r w:rsidR="00DD3A3C" w:rsidRPr="00673A42">
        <w:rPr>
          <w:rFonts w:ascii="Sylfaen" w:eastAsia="Sylfaen" w:hAnsi="Sylfaen" w:cs="Sylfaen"/>
          <w:lang w:val="ka-GE"/>
        </w:rPr>
        <w:t>მომდევნო</w:t>
      </w:r>
      <w:r w:rsidR="00DD3A3C" w:rsidRPr="00673A42">
        <w:rPr>
          <w:rFonts w:ascii="Sylfaen" w:eastAsia="Sylfaen" w:hAnsi="Sylfaen" w:cs="Times New Roman"/>
          <w:lang w:val="ka-GE"/>
        </w:rPr>
        <w:t xml:space="preserve"> 12 </w:t>
      </w:r>
      <w:r w:rsidR="00DD3A3C" w:rsidRPr="00673A42">
        <w:rPr>
          <w:rFonts w:ascii="Sylfaen" w:eastAsia="Sylfaen" w:hAnsi="Sylfaen" w:cs="Sylfaen"/>
          <w:lang w:val="ka-GE"/>
        </w:rPr>
        <w:t>თვის</w:t>
      </w:r>
      <w:r w:rsidR="00DD3A3C" w:rsidRPr="00673A42">
        <w:rPr>
          <w:rFonts w:ascii="Sylfaen" w:eastAsia="Sylfaen" w:hAnsi="Sylfaen" w:cs="Times New Roman"/>
          <w:lang w:val="ka-GE"/>
        </w:rPr>
        <w:t xml:space="preserve"> </w:t>
      </w:r>
      <w:r w:rsidR="00DD3A3C" w:rsidRPr="00673A42">
        <w:rPr>
          <w:rFonts w:ascii="Sylfaen" w:eastAsia="Sylfaen" w:hAnsi="Sylfaen" w:cs="Sylfaen"/>
          <w:lang w:val="ka-GE"/>
        </w:rPr>
        <w:t>მანძილზე</w:t>
      </w:r>
      <w:r w:rsidR="00DD3A3C" w:rsidRPr="00673A42">
        <w:rPr>
          <w:rFonts w:ascii="Sylfaen" w:eastAsia="Sylfaen" w:hAnsi="Sylfaen" w:cs="Times New Roman"/>
          <w:lang w:val="ka-GE"/>
        </w:rPr>
        <w:t xml:space="preserve">, </w:t>
      </w:r>
      <w:r w:rsidR="00DD3A3C" w:rsidRPr="00673A42">
        <w:rPr>
          <w:rFonts w:ascii="Sylfaen" w:eastAsia="Calibri" w:hAnsi="Sylfaen" w:cs="Sylfaen"/>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 ვფიქრობთ, აღნიშნული ხელს შეუწყობს საარსებო შემწეობის მიმღები შრომისუნარიანი პირების დასაქმებას და ეკონომიკურ აქტივობას. </w:t>
      </w:r>
    </w:p>
    <w:p w:rsidR="001D312D" w:rsidRDefault="001D312D" w:rsidP="00E8262A">
      <w:pPr>
        <w:rPr>
          <w:rFonts w:ascii="Sylfaen" w:hAnsi="Sylfaen"/>
          <w:lang w:val="ka-GE"/>
        </w:rPr>
      </w:pPr>
    </w:p>
    <w:p w:rsidR="001D312D" w:rsidRPr="001D312D" w:rsidRDefault="001D312D" w:rsidP="00E8262A">
      <w:pPr>
        <w:rPr>
          <w:rFonts w:ascii="Sylfaen" w:hAnsi="Sylfaen"/>
          <w:b/>
          <w:lang w:val="ka-GE"/>
        </w:rPr>
      </w:pPr>
      <w:r w:rsidRPr="001D312D">
        <w:rPr>
          <w:rFonts w:ascii="Sylfaen" w:hAnsi="Sylfaen"/>
          <w:b/>
          <w:lang w:val="ka-GE"/>
        </w:rPr>
        <w:t>არაფულადი სოციალური დახმარებები</w:t>
      </w:r>
    </w:p>
    <w:p w:rsidR="00E776A4" w:rsidRDefault="001D312D" w:rsidP="00E8262A">
      <w:pPr>
        <w:rPr>
          <w:rFonts w:ascii="Sylfaen" w:hAnsi="Sylfaen"/>
        </w:rPr>
      </w:pPr>
      <w:r>
        <w:rPr>
          <w:rFonts w:ascii="Sylfaen" w:hAnsi="Sylfaen"/>
          <w:lang w:val="ka-GE"/>
        </w:rPr>
        <w:t xml:space="preserve">- </w:t>
      </w:r>
      <w:r w:rsidR="00E776A4" w:rsidRPr="00E776A4">
        <w:rPr>
          <w:rFonts w:ascii="Sylfaen" w:hAnsi="Sylfaen"/>
          <w:lang w:val="ka-GE"/>
        </w:rPr>
        <w:t>,,სოციალური რეაბილიტაციისა და ბავშვზე ზრუნვის 2019 წლის სახელმწიფო პროგრამის“ ბიუჯეტი გასული წლის ბიუჯეტთან (28 200 000 ლარი) შედარებით გაზრდილია 7 690 000 (27%-ით) ლარით და 2019 წლისათვის შეადგენს 35 890 000 ლარს. პროგრამის ბიუჯეტის ზრდა მიზნად ისახავს დეინსტიტუციონალიზაციის პროცესისა და</w:t>
      </w:r>
      <w:r w:rsidR="00E776A4">
        <w:rPr>
          <w:rFonts w:ascii="Sylfaen" w:hAnsi="Sylfaen"/>
        </w:rPr>
        <w:t xml:space="preserve"> </w:t>
      </w:r>
      <w:r w:rsidR="00E776A4" w:rsidRPr="00E776A4">
        <w:rPr>
          <w:rFonts w:ascii="Sylfaen" w:hAnsi="Sylfaen"/>
          <w:lang w:val="ka-GE"/>
        </w:rPr>
        <w:t xml:space="preserve"> ინსტიტუციონალიზაციის პრევენციის ხელშეწყობას, შშმ ბავშვებისა და შშმ პირებისათვის განკუთვნილი მომსახურობების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w:t>
      </w:r>
    </w:p>
    <w:p w:rsidR="00E776A4" w:rsidRDefault="00E776A4" w:rsidP="00E8262A">
      <w:pPr>
        <w:rPr>
          <w:rFonts w:ascii="Sylfaen" w:hAnsi="Sylfaen"/>
          <w:lang w:val="ka-GE"/>
        </w:rPr>
      </w:pPr>
      <w:proofErr w:type="gramStart"/>
      <w:r w:rsidRPr="00E776A4">
        <w:rPr>
          <w:rFonts w:ascii="Sylfaen" w:hAnsi="Sylfaen"/>
        </w:rPr>
        <w:t>გაზრდილი</w:t>
      </w:r>
      <w:proofErr w:type="gramEnd"/>
      <w:r w:rsidRPr="00E776A4">
        <w:rPr>
          <w:rFonts w:ascii="Sylfaen" w:hAnsi="Sylfaen"/>
        </w:rPr>
        <w:t xml:space="preserve"> ბიუჯეტის ფარგლებში გაიზარდა სხვადასხვა მომსახურებაში ჩართული 4700-მდე ბენეფიციარის მომსახურების დაფინანსება.</w:t>
      </w:r>
      <w:r w:rsidRPr="00E776A4">
        <w:rPr>
          <w:rFonts w:ascii="Sylfaen" w:hAnsi="Sylfaen"/>
          <w:lang w:val="ka-GE"/>
        </w:rPr>
        <w:t xml:space="preserve"> მიმდინარე წლის მდგომარეობით სოციალური რეაბილიტაციისა და ბავშვზე ზრუნვის სახელმწიფო პროგრამით სარგებლობს 12000-ზე მეტი ბენეფიციარი.</w:t>
      </w:r>
      <w:r w:rsidRPr="00E776A4">
        <w:rPr>
          <w:rFonts w:ascii="Sylfaen" w:hAnsi="Sylfaen"/>
        </w:rPr>
        <w:t xml:space="preserve"> </w:t>
      </w:r>
      <w:proofErr w:type="gramStart"/>
      <w:r w:rsidRPr="00E776A4">
        <w:rPr>
          <w:rFonts w:ascii="Sylfaen" w:hAnsi="Sylfaen"/>
        </w:rPr>
        <w:t>ამასთან</w:t>
      </w:r>
      <w:proofErr w:type="gramEnd"/>
      <w:r w:rsidRPr="00E776A4">
        <w:rPr>
          <w:rFonts w:ascii="Sylfaen" w:hAnsi="Sylfaen"/>
        </w:rPr>
        <w:t xml:space="preserve">, რიგი ქვეპროგრამების შესაბამისად, გაიზარდა პროგრამით განსაზღვრული ლიმიტების რაოდენობა (სათემო ორგანიზაციები, დღის ცენტრები, მცირე საოჯახო ტიპის სახლები), დაფინანსებული ვიზიტების, სეანსებისა და კურსების (ბავშვთა ადრეული განვითარების, რეაბილიტაცია/აბილიტაციის), ასევე, მობილური ჯგუფების (მიუსაფარ ბავშვთა თავშესაფრით უზრუნველყოფის) რაოდენობა. </w:t>
      </w:r>
      <w:proofErr w:type="gramStart"/>
      <w:r w:rsidRPr="00E776A4">
        <w:rPr>
          <w:rFonts w:ascii="Sylfaen" w:hAnsi="Sylfaen"/>
        </w:rPr>
        <w:lastRenderedPageBreak/>
        <w:t>შეიცვალა</w:t>
      </w:r>
      <w:proofErr w:type="gramEnd"/>
      <w:r w:rsidRPr="00E776A4">
        <w:rPr>
          <w:rFonts w:ascii="Sylfaen" w:hAnsi="Sylfaen"/>
        </w:rPr>
        <w:t xml:space="preserve"> მექანიკური სავარძელ-ეტლების თანადაფინანების წესი. </w:t>
      </w:r>
      <w:proofErr w:type="gramStart"/>
      <w:r w:rsidRPr="00E776A4">
        <w:rPr>
          <w:rFonts w:ascii="Sylfaen" w:hAnsi="Sylfaen"/>
        </w:rPr>
        <w:t>დამხმარე</w:t>
      </w:r>
      <w:proofErr w:type="gramEnd"/>
      <w:r w:rsidRPr="00E776A4">
        <w:rPr>
          <w:rFonts w:ascii="Sylfaen" w:hAnsi="Sylfaen"/>
        </w:rPr>
        <w:t xml:space="preserve"> საშუალებებით უზრუნველყოფის ქვეპროგრამას დაემატა ახალი კომპონენტი -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უზრუნველყოფა</w:t>
      </w:r>
      <w:r w:rsidR="00784889">
        <w:rPr>
          <w:rFonts w:ascii="Sylfaen" w:hAnsi="Sylfaen"/>
        </w:rPr>
        <w:t>.</w:t>
      </w:r>
      <w:r w:rsidR="00784889">
        <w:rPr>
          <w:rFonts w:ascii="Sylfaen" w:hAnsi="Sylfaen"/>
          <w:lang w:val="ka-GE"/>
        </w:rPr>
        <w:t xml:space="preserve"> </w:t>
      </w:r>
      <w:r w:rsidRPr="00E776A4">
        <w:rPr>
          <w:rFonts w:ascii="Sylfaen" w:hAnsi="Sylfaen"/>
        </w:rPr>
        <w:t>,</w:t>
      </w:r>
      <w:proofErr w:type="gramStart"/>
      <w:r w:rsidRPr="00E776A4">
        <w:rPr>
          <w:rFonts w:ascii="Sylfaen" w:hAnsi="Sylfaen"/>
        </w:rPr>
        <w:t>,ბავშვთა</w:t>
      </w:r>
      <w:proofErr w:type="gramEnd"/>
      <w:r w:rsidRPr="00E776A4">
        <w:rPr>
          <w:rFonts w:ascii="Sylfaen" w:hAnsi="Sylfaen"/>
        </w:rPr>
        <w:t xml:space="preserve"> რეაბილიტაცია/აბილიტაციის ქვეპროგრამის“  2019 წლის ბიუჯეტი გასულ წელთან შედარებით გაიზარდა 450 000 ლარით.</w:t>
      </w:r>
    </w:p>
    <w:p w:rsidR="000F1C3D" w:rsidRDefault="000F1C3D" w:rsidP="00E8262A">
      <w:pPr>
        <w:rPr>
          <w:rFonts w:ascii="Sylfaen" w:hAnsi="Sylfaen"/>
          <w:lang w:val="ka-GE"/>
        </w:rPr>
      </w:pPr>
      <w:r>
        <w:rPr>
          <w:rFonts w:ascii="Sylfaen" w:hAnsi="Sylfaen"/>
          <w:lang w:val="ka-GE"/>
        </w:rPr>
        <w:t>„</w:t>
      </w:r>
      <w:r w:rsidRPr="000F1C3D">
        <w:rPr>
          <w:rFonts w:ascii="Sylfaen" w:hAnsi="Sylfaen"/>
          <w:lang w:val="ka-GE"/>
        </w:rPr>
        <w:t>კრიზისულ</w:t>
      </w:r>
      <w:r w:rsidRPr="000F1C3D">
        <w:rPr>
          <w:lang w:val="ka-GE"/>
        </w:rPr>
        <w:t xml:space="preserve"> </w:t>
      </w:r>
      <w:r w:rsidRPr="000F1C3D">
        <w:rPr>
          <w:rFonts w:ascii="Sylfaen" w:hAnsi="Sylfaen"/>
          <w:lang w:val="ka-GE"/>
        </w:rPr>
        <w:t>მდგომარეობაში</w:t>
      </w:r>
      <w:r w:rsidRPr="000F1C3D">
        <w:rPr>
          <w:lang w:val="ka-GE"/>
        </w:rPr>
        <w:t xml:space="preserve"> </w:t>
      </w:r>
      <w:r w:rsidRPr="000F1C3D">
        <w:rPr>
          <w:rFonts w:ascii="Sylfaen" w:hAnsi="Sylfaen"/>
          <w:lang w:val="ka-GE"/>
        </w:rPr>
        <w:t>მყოფი</w:t>
      </w:r>
      <w:r w:rsidRPr="000F1C3D">
        <w:rPr>
          <w:lang w:val="ka-GE"/>
        </w:rPr>
        <w:t xml:space="preserve"> </w:t>
      </w:r>
      <w:r w:rsidRPr="000F1C3D">
        <w:rPr>
          <w:rFonts w:ascii="Sylfaen" w:hAnsi="Sylfaen"/>
          <w:lang w:val="ka-GE"/>
        </w:rPr>
        <w:t>ბავშვიანი</w:t>
      </w:r>
      <w:r w:rsidRPr="000F1C3D">
        <w:rPr>
          <w:lang w:val="ka-GE"/>
        </w:rPr>
        <w:t xml:space="preserve"> </w:t>
      </w:r>
      <w:r w:rsidRPr="000F1C3D">
        <w:rPr>
          <w:rFonts w:ascii="Sylfaen" w:hAnsi="Sylfaen"/>
          <w:lang w:val="ka-GE"/>
        </w:rPr>
        <w:t>ოჯახების</w:t>
      </w:r>
      <w:r w:rsidRPr="000F1C3D">
        <w:rPr>
          <w:lang w:val="ka-GE"/>
        </w:rPr>
        <w:t xml:space="preserve"> </w:t>
      </w:r>
      <w:r w:rsidRPr="000F1C3D">
        <w:rPr>
          <w:rFonts w:ascii="Sylfaen" w:hAnsi="Sylfaen"/>
          <w:lang w:val="ka-GE"/>
        </w:rPr>
        <w:t>გადაუდებელი</w:t>
      </w:r>
      <w:r w:rsidRPr="000F1C3D">
        <w:rPr>
          <w:lang w:val="ka-GE"/>
        </w:rPr>
        <w:t xml:space="preserve"> </w:t>
      </w:r>
      <w:r w:rsidRPr="000F1C3D">
        <w:rPr>
          <w:rFonts w:ascii="Sylfaen" w:hAnsi="Sylfaen"/>
          <w:lang w:val="ka-GE"/>
        </w:rPr>
        <w:t>დახმარების</w:t>
      </w:r>
      <w:r w:rsidRPr="000F1C3D">
        <w:rPr>
          <w:lang w:val="ka-GE"/>
        </w:rPr>
        <w:t xml:space="preserve"> </w:t>
      </w:r>
      <w:r w:rsidRPr="000F1C3D">
        <w:rPr>
          <w:rFonts w:ascii="Sylfaen" w:hAnsi="Sylfaen"/>
          <w:lang w:val="ka-GE"/>
        </w:rPr>
        <w:t>ქვეპროგრამის</w:t>
      </w:r>
      <w:r>
        <w:rPr>
          <w:rFonts w:ascii="Sylfaen" w:hAnsi="Sylfaen"/>
          <w:lang w:val="ka-GE"/>
        </w:rPr>
        <w:t>“</w:t>
      </w:r>
      <w:r w:rsidRPr="000F1C3D">
        <w:rPr>
          <w:lang w:val="ka-GE"/>
        </w:rPr>
        <w:t xml:space="preserve"> </w:t>
      </w:r>
      <w:r w:rsidRPr="000F1C3D">
        <w:rPr>
          <w:rFonts w:ascii="Sylfaen" w:hAnsi="Sylfaen"/>
          <w:lang w:val="ka-GE"/>
        </w:rPr>
        <w:t>ფარგლებში</w:t>
      </w:r>
      <w:r w:rsidRPr="000F1C3D">
        <w:rPr>
          <w:lang w:val="ka-GE"/>
        </w:rPr>
        <w:t xml:space="preserve"> </w:t>
      </w:r>
      <w:r w:rsidRPr="000F1C3D">
        <w:rPr>
          <w:rFonts w:ascii="Sylfaen" w:hAnsi="Sylfaen"/>
          <w:lang w:val="ka-GE"/>
        </w:rPr>
        <w:t>სამიზნე</w:t>
      </w:r>
      <w:r w:rsidRPr="000F1C3D">
        <w:rPr>
          <w:lang w:val="ka-GE"/>
        </w:rPr>
        <w:t xml:space="preserve"> </w:t>
      </w:r>
      <w:r w:rsidRPr="000F1C3D">
        <w:rPr>
          <w:rFonts w:ascii="Sylfaen" w:hAnsi="Sylfaen"/>
          <w:lang w:val="ka-GE"/>
        </w:rPr>
        <w:t>ჯგუფი</w:t>
      </w:r>
      <w:r w:rsidRPr="000F1C3D">
        <w:rPr>
          <w:lang w:val="ka-GE"/>
        </w:rPr>
        <w:t xml:space="preserve"> </w:t>
      </w:r>
      <w:r w:rsidRPr="000F1C3D">
        <w:rPr>
          <w:rFonts w:ascii="Sylfaen" w:hAnsi="Sylfaen"/>
          <w:lang w:val="ka-GE"/>
        </w:rPr>
        <w:t>გაფართოვდა</w:t>
      </w:r>
      <w:r>
        <w:rPr>
          <w:rFonts w:ascii="Sylfaen" w:hAnsi="Sylfaen"/>
          <w:lang w:val="ka-GE"/>
        </w:rPr>
        <w:t xml:space="preserve">. </w:t>
      </w:r>
      <w:r w:rsidRPr="000F1C3D">
        <w:rPr>
          <w:rFonts w:ascii="Sylfaen" w:hAnsi="Sylfaen"/>
          <w:lang w:val="ka-GE"/>
        </w:rPr>
        <w:t>მიმდინარე</w:t>
      </w:r>
      <w:r w:rsidRPr="000F1C3D">
        <w:rPr>
          <w:lang w:val="ka-GE"/>
        </w:rPr>
        <w:t xml:space="preserve"> </w:t>
      </w:r>
      <w:r w:rsidRPr="000F1C3D">
        <w:rPr>
          <w:rFonts w:ascii="Sylfaen" w:hAnsi="Sylfaen"/>
          <w:lang w:val="ka-GE"/>
        </w:rPr>
        <w:t>წლის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მომსახურება</w:t>
      </w:r>
      <w:r w:rsidRPr="000F1C3D">
        <w:rPr>
          <w:lang w:val="ka-GE"/>
        </w:rPr>
        <w:t xml:space="preserve"> </w:t>
      </w:r>
      <w:r w:rsidRPr="000F1C3D">
        <w:rPr>
          <w:rFonts w:ascii="Sylfaen" w:hAnsi="Sylfaen"/>
          <w:lang w:val="ka-GE"/>
        </w:rPr>
        <w:t>მიიღო</w:t>
      </w:r>
      <w:r w:rsidRPr="000F1C3D">
        <w:rPr>
          <w:lang w:val="ka-GE"/>
        </w:rPr>
        <w:t xml:space="preserve"> 714 </w:t>
      </w:r>
      <w:r w:rsidRPr="000F1C3D">
        <w:rPr>
          <w:rFonts w:ascii="Sylfaen" w:hAnsi="Sylfaen"/>
          <w:lang w:val="ka-GE"/>
        </w:rPr>
        <w:t>კრიზისულ</w:t>
      </w:r>
      <w:r w:rsidRPr="000F1C3D">
        <w:rPr>
          <w:lang w:val="ka-GE"/>
        </w:rPr>
        <w:t xml:space="preserve"> </w:t>
      </w:r>
      <w:r w:rsidRPr="000F1C3D">
        <w:rPr>
          <w:rFonts w:ascii="Sylfaen" w:hAnsi="Sylfaen"/>
          <w:lang w:val="ka-GE"/>
        </w:rPr>
        <w:t>მდგომარეობაში</w:t>
      </w:r>
      <w:r w:rsidRPr="000F1C3D">
        <w:rPr>
          <w:lang w:val="ka-GE"/>
        </w:rPr>
        <w:t xml:space="preserve"> </w:t>
      </w:r>
      <w:r w:rsidRPr="000F1C3D">
        <w:rPr>
          <w:rFonts w:ascii="Sylfaen" w:hAnsi="Sylfaen"/>
          <w:lang w:val="ka-GE"/>
        </w:rPr>
        <w:t>მყოფმა</w:t>
      </w:r>
      <w:r w:rsidRPr="000F1C3D">
        <w:rPr>
          <w:lang w:val="ka-GE"/>
        </w:rPr>
        <w:t xml:space="preserve"> </w:t>
      </w:r>
      <w:r w:rsidRPr="000F1C3D">
        <w:rPr>
          <w:rFonts w:ascii="Sylfaen" w:hAnsi="Sylfaen"/>
          <w:lang w:val="ka-GE"/>
        </w:rPr>
        <w:t>ბავშვიანმა</w:t>
      </w:r>
      <w:r w:rsidRPr="000F1C3D">
        <w:rPr>
          <w:lang w:val="ka-GE"/>
        </w:rPr>
        <w:t xml:space="preserve"> </w:t>
      </w:r>
      <w:r w:rsidRPr="000F1C3D">
        <w:rPr>
          <w:rFonts w:ascii="Sylfaen" w:hAnsi="Sylfaen"/>
          <w:lang w:val="ka-GE"/>
        </w:rPr>
        <w:t>ოჯახმა</w:t>
      </w:r>
      <w:r w:rsidRPr="000F1C3D">
        <w:rPr>
          <w:lang w:val="ka-GE"/>
        </w:rPr>
        <w:t xml:space="preserve">, </w:t>
      </w:r>
      <w:r w:rsidRPr="000F1C3D">
        <w:rPr>
          <w:rFonts w:ascii="Sylfaen" w:hAnsi="Sylfaen"/>
          <w:lang w:val="ka-GE"/>
        </w:rPr>
        <w:t>რომლებიც</w:t>
      </w:r>
      <w:r w:rsidRPr="000F1C3D">
        <w:rPr>
          <w:lang w:val="ka-GE"/>
        </w:rPr>
        <w:t xml:space="preserve"> </w:t>
      </w:r>
      <w:r w:rsidRPr="000F1C3D">
        <w:rPr>
          <w:rFonts w:ascii="Sylfaen" w:hAnsi="Sylfaen"/>
          <w:lang w:val="ka-GE"/>
        </w:rPr>
        <w:t>საჭიროებდნენ</w:t>
      </w:r>
      <w:r w:rsidRPr="000F1C3D">
        <w:rPr>
          <w:lang w:val="ka-GE"/>
        </w:rPr>
        <w:t xml:space="preserve"> </w:t>
      </w:r>
      <w:r w:rsidRPr="000F1C3D">
        <w:rPr>
          <w:rFonts w:ascii="Sylfaen" w:hAnsi="Sylfaen"/>
          <w:lang w:val="ka-GE"/>
        </w:rPr>
        <w:t>გადაუდებელ</w:t>
      </w:r>
      <w:r w:rsidRPr="000F1C3D">
        <w:rPr>
          <w:lang w:val="ka-GE"/>
        </w:rPr>
        <w:t xml:space="preserve"> </w:t>
      </w:r>
      <w:r w:rsidRPr="000F1C3D">
        <w:rPr>
          <w:rFonts w:ascii="Sylfaen" w:hAnsi="Sylfaen"/>
          <w:lang w:val="ka-GE"/>
        </w:rPr>
        <w:t>პირველად</w:t>
      </w:r>
      <w:r w:rsidRPr="000F1C3D">
        <w:rPr>
          <w:lang w:val="ka-GE"/>
        </w:rPr>
        <w:t xml:space="preserve"> </w:t>
      </w:r>
      <w:r w:rsidRPr="000F1C3D">
        <w:rPr>
          <w:rFonts w:ascii="Sylfaen" w:hAnsi="Sylfaen"/>
          <w:lang w:val="ka-GE"/>
        </w:rPr>
        <w:t>დახმარებას</w:t>
      </w:r>
      <w:r w:rsidRPr="000F1C3D">
        <w:rPr>
          <w:lang w:val="ka-GE"/>
        </w:rPr>
        <w:t>.</w:t>
      </w:r>
      <w:r>
        <w:rPr>
          <w:rFonts w:ascii="Sylfaen" w:hAnsi="Sylfaen"/>
          <w:lang w:val="ka-GE"/>
        </w:rPr>
        <w:t xml:space="preserve"> ასევე, </w:t>
      </w:r>
      <w:r w:rsidRPr="000F1C3D">
        <w:rPr>
          <w:rFonts w:ascii="Sylfaen" w:hAnsi="Sylfaen"/>
          <w:lang w:val="ka-GE"/>
        </w:rPr>
        <w:t>ბავშვთა</w:t>
      </w:r>
      <w:r w:rsidRPr="000F1C3D">
        <w:rPr>
          <w:lang w:val="ka-GE"/>
        </w:rPr>
        <w:t xml:space="preserve"> </w:t>
      </w:r>
      <w:r w:rsidRPr="000F1C3D">
        <w:rPr>
          <w:rFonts w:ascii="Sylfaen" w:hAnsi="Sylfaen"/>
          <w:lang w:val="ka-GE"/>
        </w:rPr>
        <w:t>ხელოვნური</w:t>
      </w:r>
      <w:r w:rsidRPr="000F1C3D">
        <w:rPr>
          <w:lang w:val="ka-GE"/>
        </w:rPr>
        <w:t xml:space="preserve"> </w:t>
      </w:r>
      <w:r w:rsidRPr="000F1C3D">
        <w:rPr>
          <w:rFonts w:ascii="Sylfaen" w:hAnsi="Sylfaen"/>
          <w:lang w:val="ka-GE"/>
        </w:rPr>
        <w:t>კვების</w:t>
      </w:r>
      <w:r w:rsidRPr="000F1C3D">
        <w:rPr>
          <w:lang w:val="ka-GE"/>
        </w:rPr>
        <w:t xml:space="preserve"> </w:t>
      </w:r>
      <w:r w:rsidRPr="000F1C3D">
        <w:rPr>
          <w:rFonts w:ascii="Sylfaen" w:hAnsi="Sylfaen"/>
          <w:lang w:val="ka-GE"/>
        </w:rPr>
        <w:t>პროდუქტებით</w:t>
      </w:r>
      <w:r w:rsidRPr="000F1C3D">
        <w:rPr>
          <w:lang w:val="ka-GE"/>
        </w:rPr>
        <w:t xml:space="preserve"> </w:t>
      </w:r>
      <w:r w:rsidRPr="000F1C3D">
        <w:rPr>
          <w:rFonts w:ascii="Sylfaen" w:hAnsi="Sylfaen"/>
          <w:lang w:val="ka-GE"/>
        </w:rPr>
        <w:t>უზრუნველყოფის</w:t>
      </w:r>
      <w:r w:rsidRPr="000F1C3D">
        <w:rPr>
          <w:lang w:val="ka-GE"/>
        </w:rPr>
        <w:t xml:space="preserve"> </w:t>
      </w:r>
      <w:r w:rsidRPr="000F1C3D">
        <w:rPr>
          <w:rFonts w:ascii="Sylfaen" w:hAnsi="Sylfaen"/>
          <w:lang w:val="ka-GE"/>
        </w:rPr>
        <w:t>ფარგლებში</w:t>
      </w:r>
      <w:r w:rsidRPr="000F1C3D">
        <w:rPr>
          <w:lang w:val="ka-GE"/>
        </w:rPr>
        <w:t xml:space="preserve">  6 </w:t>
      </w:r>
      <w:r w:rsidRPr="000F1C3D">
        <w:rPr>
          <w:rFonts w:ascii="Sylfaen" w:hAnsi="Sylfaen"/>
          <w:lang w:val="ka-GE"/>
        </w:rPr>
        <w:t>თვის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მომსახურებით</w:t>
      </w:r>
      <w:r w:rsidRPr="000F1C3D">
        <w:rPr>
          <w:lang w:val="ka-GE"/>
        </w:rPr>
        <w:t xml:space="preserve"> </w:t>
      </w:r>
      <w:r w:rsidRPr="000F1C3D">
        <w:rPr>
          <w:rFonts w:ascii="Sylfaen" w:hAnsi="Sylfaen"/>
          <w:lang w:val="ka-GE"/>
        </w:rPr>
        <w:t>ისაგებლა</w:t>
      </w:r>
      <w:r w:rsidRPr="000F1C3D">
        <w:rPr>
          <w:lang w:val="ka-GE"/>
        </w:rPr>
        <w:t xml:space="preserve"> 1872 </w:t>
      </w:r>
      <w:r w:rsidRPr="000F1C3D">
        <w:rPr>
          <w:rFonts w:ascii="Sylfaen" w:hAnsi="Sylfaen"/>
          <w:lang w:val="ka-GE"/>
        </w:rPr>
        <w:t>ბავშვმა</w:t>
      </w:r>
      <w:r w:rsidRPr="000F1C3D">
        <w:rPr>
          <w:lang w:val="ka-GE"/>
        </w:rPr>
        <w:t xml:space="preserve">, </w:t>
      </w:r>
      <w:r w:rsidRPr="000F1C3D">
        <w:rPr>
          <w:rFonts w:ascii="Sylfaen" w:hAnsi="Sylfaen"/>
          <w:lang w:val="ka-GE"/>
        </w:rPr>
        <w:t>რომელთა</w:t>
      </w:r>
      <w:r w:rsidRPr="000F1C3D">
        <w:rPr>
          <w:lang w:val="ka-GE"/>
        </w:rPr>
        <w:t xml:space="preserve"> </w:t>
      </w:r>
      <w:r w:rsidRPr="000F1C3D">
        <w:rPr>
          <w:rFonts w:ascii="Sylfaen" w:hAnsi="Sylfaen"/>
          <w:lang w:val="ka-GE"/>
        </w:rPr>
        <w:t>ოჯახები</w:t>
      </w:r>
      <w:r w:rsidRPr="000F1C3D">
        <w:rPr>
          <w:lang w:val="ka-GE"/>
        </w:rPr>
        <w:t xml:space="preserve"> </w:t>
      </w:r>
      <w:r w:rsidRPr="000F1C3D">
        <w:rPr>
          <w:rFonts w:ascii="Sylfaen" w:hAnsi="Sylfaen"/>
          <w:lang w:val="ka-GE"/>
        </w:rPr>
        <w:t>რეგისტრირებულნი</w:t>
      </w:r>
      <w:r w:rsidRPr="000F1C3D">
        <w:rPr>
          <w:lang w:val="ka-GE"/>
        </w:rPr>
        <w:t xml:space="preserve"> </w:t>
      </w:r>
      <w:r w:rsidRPr="000F1C3D">
        <w:rPr>
          <w:rFonts w:ascii="Sylfaen" w:hAnsi="Sylfaen"/>
          <w:lang w:val="ka-GE"/>
        </w:rPr>
        <w:t>არიან</w:t>
      </w:r>
      <w:r w:rsidRPr="000F1C3D">
        <w:rPr>
          <w:lang w:val="ka-GE"/>
        </w:rPr>
        <w:t xml:space="preserve"> </w:t>
      </w:r>
      <w:r w:rsidRPr="000F1C3D">
        <w:rPr>
          <w:rFonts w:ascii="Sylfaen" w:hAnsi="Sylfaen"/>
          <w:lang w:val="ka-GE"/>
        </w:rPr>
        <w:t>სოციალურად</w:t>
      </w:r>
      <w:r w:rsidRPr="000F1C3D">
        <w:rPr>
          <w:lang w:val="ka-GE"/>
        </w:rPr>
        <w:t xml:space="preserve"> </w:t>
      </w:r>
      <w:r w:rsidRPr="000F1C3D">
        <w:rPr>
          <w:rFonts w:ascii="Sylfaen" w:hAnsi="Sylfaen"/>
          <w:lang w:val="ka-GE"/>
        </w:rPr>
        <w:t>დაუცველ</w:t>
      </w:r>
      <w:r w:rsidRPr="000F1C3D">
        <w:rPr>
          <w:lang w:val="ka-GE"/>
        </w:rPr>
        <w:t xml:space="preserve"> </w:t>
      </w:r>
      <w:r w:rsidRPr="000F1C3D">
        <w:rPr>
          <w:rFonts w:ascii="Sylfaen" w:hAnsi="Sylfaen"/>
          <w:lang w:val="ka-GE"/>
        </w:rPr>
        <w:t>ოჯახების</w:t>
      </w:r>
      <w:r w:rsidRPr="000F1C3D">
        <w:rPr>
          <w:lang w:val="ka-GE"/>
        </w:rPr>
        <w:t xml:space="preserve"> </w:t>
      </w:r>
      <w:r w:rsidRPr="000F1C3D">
        <w:rPr>
          <w:rFonts w:ascii="Sylfaen" w:hAnsi="Sylfaen"/>
          <w:lang w:val="ka-GE"/>
        </w:rPr>
        <w:t>მონაცემთა</w:t>
      </w:r>
      <w:r w:rsidRPr="000F1C3D">
        <w:rPr>
          <w:lang w:val="ka-GE"/>
        </w:rPr>
        <w:t xml:space="preserve"> </w:t>
      </w:r>
      <w:r w:rsidRPr="000F1C3D">
        <w:rPr>
          <w:rFonts w:ascii="Sylfaen" w:hAnsi="Sylfaen"/>
          <w:lang w:val="ka-GE"/>
        </w:rPr>
        <w:t>ბაზაში</w:t>
      </w:r>
      <w:r w:rsidRPr="000F1C3D">
        <w:rPr>
          <w:lang w:val="ka-GE"/>
        </w:rPr>
        <w:t xml:space="preserve"> </w:t>
      </w:r>
      <w:r w:rsidRPr="000F1C3D">
        <w:rPr>
          <w:rFonts w:ascii="Sylfaen" w:hAnsi="Sylfaen"/>
          <w:lang w:val="ka-GE"/>
        </w:rPr>
        <w:t>და</w:t>
      </w:r>
      <w:r w:rsidRPr="000F1C3D">
        <w:rPr>
          <w:lang w:val="ka-GE"/>
        </w:rPr>
        <w:t xml:space="preserve"> </w:t>
      </w:r>
      <w:r w:rsidRPr="000F1C3D">
        <w:rPr>
          <w:rFonts w:ascii="Sylfaen" w:hAnsi="Sylfaen"/>
          <w:lang w:val="ka-GE"/>
        </w:rPr>
        <w:t>მინიჭებული</w:t>
      </w:r>
      <w:r w:rsidRPr="000F1C3D">
        <w:rPr>
          <w:lang w:val="ka-GE"/>
        </w:rPr>
        <w:t xml:space="preserve"> </w:t>
      </w:r>
      <w:r w:rsidRPr="000F1C3D">
        <w:rPr>
          <w:rFonts w:ascii="Sylfaen" w:hAnsi="Sylfaen"/>
          <w:lang w:val="ka-GE"/>
        </w:rPr>
        <w:t>აქვს</w:t>
      </w:r>
      <w:r w:rsidRPr="000F1C3D">
        <w:rPr>
          <w:lang w:val="ka-GE"/>
        </w:rPr>
        <w:t xml:space="preserve"> 65 001-</w:t>
      </w:r>
      <w:r w:rsidRPr="000F1C3D">
        <w:rPr>
          <w:rFonts w:ascii="Sylfaen" w:hAnsi="Sylfaen"/>
          <w:lang w:val="ka-GE"/>
        </w:rPr>
        <w:t>ზე</w:t>
      </w:r>
      <w:r w:rsidRPr="000F1C3D">
        <w:rPr>
          <w:lang w:val="ka-GE"/>
        </w:rPr>
        <w:t xml:space="preserve"> </w:t>
      </w:r>
      <w:r w:rsidRPr="000F1C3D">
        <w:rPr>
          <w:rFonts w:ascii="Sylfaen" w:hAnsi="Sylfaen"/>
          <w:lang w:val="ka-GE"/>
        </w:rPr>
        <w:t>ნაკლები</w:t>
      </w:r>
      <w:r w:rsidRPr="000F1C3D">
        <w:rPr>
          <w:lang w:val="ka-GE"/>
        </w:rPr>
        <w:t xml:space="preserve"> </w:t>
      </w:r>
      <w:r w:rsidRPr="000F1C3D">
        <w:rPr>
          <w:rFonts w:ascii="Sylfaen" w:hAnsi="Sylfaen"/>
          <w:lang w:val="ka-GE"/>
        </w:rPr>
        <w:t>სარეიტინგო</w:t>
      </w:r>
      <w:r w:rsidRPr="000F1C3D">
        <w:rPr>
          <w:lang w:val="ka-GE"/>
        </w:rPr>
        <w:t xml:space="preserve"> </w:t>
      </w:r>
      <w:r w:rsidRPr="000F1C3D">
        <w:rPr>
          <w:rFonts w:ascii="Sylfaen" w:hAnsi="Sylfaen"/>
          <w:lang w:val="ka-GE"/>
        </w:rPr>
        <w:t>ქულა</w:t>
      </w:r>
      <w:r w:rsidRPr="000F1C3D">
        <w:rPr>
          <w:lang w:val="ka-GE"/>
        </w:rPr>
        <w:t xml:space="preserve"> </w:t>
      </w:r>
      <w:r w:rsidRPr="000F1C3D">
        <w:rPr>
          <w:rFonts w:ascii="Sylfaen" w:hAnsi="Sylfaen"/>
          <w:lang w:val="ka-GE"/>
        </w:rPr>
        <w:t>ან</w:t>
      </w:r>
      <w:r w:rsidRPr="000F1C3D">
        <w:rPr>
          <w:lang w:val="ka-GE"/>
        </w:rPr>
        <w:t xml:space="preserve"> </w:t>
      </w:r>
      <w:r w:rsidRPr="000F1C3D">
        <w:rPr>
          <w:rFonts w:ascii="Sylfaen" w:hAnsi="Sylfaen"/>
          <w:lang w:val="ka-GE"/>
        </w:rPr>
        <w:t>მისი</w:t>
      </w:r>
      <w:r w:rsidRPr="000F1C3D">
        <w:rPr>
          <w:lang w:val="ka-GE"/>
        </w:rPr>
        <w:t xml:space="preserve"> </w:t>
      </w:r>
      <w:r w:rsidRPr="000F1C3D">
        <w:rPr>
          <w:rFonts w:ascii="Sylfaen" w:hAnsi="Sylfaen"/>
          <w:lang w:val="ka-GE"/>
        </w:rPr>
        <w:t>ოჯახი</w:t>
      </w:r>
      <w:r w:rsidRPr="000F1C3D">
        <w:rPr>
          <w:lang w:val="ka-GE"/>
        </w:rPr>
        <w:t xml:space="preserve"> </w:t>
      </w:r>
      <w:r w:rsidRPr="000F1C3D">
        <w:rPr>
          <w:rFonts w:ascii="Sylfaen" w:hAnsi="Sylfaen"/>
          <w:lang w:val="ka-GE"/>
        </w:rPr>
        <w:t>რეინტეგრაციის</w:t>
      </w:r>
      <w:r w:rsidRPr="000F1C3D">
        <w:rPr>
          <w:lang w:val="ka-GE"/>
        </w:rPr>
        <w:t xml:space="preserve"> </w:t>
      </w:r>
      <w:r w:rsidRPr="000F1C3D">
        <w:rPr>
          <w:rFonts w:ascii="Sylfaen" w:hAnsi="Sylfaen"/>
          <w:lang w:val="ka-GE"/>
        </w:rPr>
        <w:t>შემწეობის</w:t>
      </w:r>
      <w:r w:rsidRPr="000F1C3D">
        <w:rPr>
          <w:lang w:val="ka-GE"/>
        </w:rPr>
        <w:t xml:space="preserve"> </w:t>
      </w:r>
      <w:r w:rsidRPr="000F1C3D">
        <w:rPr>
          <w:rFonts w:ascii="Sylfaen" w:hAnsi="Sylfaen"/>
          <w:lang w:val="ka-GE"/>
        </w:rPr>
        <w:t>მიმღებია</w:t>
      </w:r>
      <w:r w:rsidRPr="000F1C3D">
        <w:rPr>
          <w:lang w:val="ka-GE"/>
        </w:rPr>
        <w:t>.</w:t>
      </w:r>
    </w:p>
    <w:p w:rsidR="000F1C3D" w:rsidRDefault="000F1C3D" w:rsidP="00E8262A">
      <w:pPr>
        <w:rPr>
          <w:rFonts w:ascii="Sylfaen" w:hAnsi="Sylfaen"/>
          <w:lang w:val="ka-GE"/>
        </w:rPr>
      </w:pPr>
      <w:r>
        <w:rPr>
          <w:rFonts w:ascii="Sylfaen" w:hAnsi="Sylfaen"/>
          <w:lang w:val="ka-GE"/>
        </w:rPr>
        <w:t>„</w:t>
      </w:r>
      <w:r w:rsidRPr="000F1C3D">
        <w:rPr>
          <w:rFonts w:ascii="Sylfaen" w:hAnsi="Sylfaen"/>
          <w:lang w:val="ka-GE"/>
        </w:rPr>
        <w:t>ბავშვთა</w:t>
      </w:r>
      <w:r w:rsidRPr="000F1C3D">
        <w:rPr>
          <w:lang w:val="ka-GE"/>
        </w:rPr>
        <w:t xml:space="preserve"> </w:t>
      </w:r>
      <w:r w:rsidRPr="000F1C3D">
        <w:rPr>
          <w:rFonts w:ascii="Sylfaen" w:hAnsi="Sylfaen"/>
          <w:lang w:val="ka-GE"/>
        </w:rPr>
        <w:t>ადრეული</w:t>
      </w:r>
      <w:r w:rsidRPr="000F1C3D">
        <w:rPr>
          <w:lang w:val="ka-GE"/>
        </w:rPr>
        <w:t xml:space="preserve"> </w:t>
      </w:r>
      <w:r w:rsidRPr="000F1C3D">
        <w:rPr>
          <w:rFonts w:ascii="Sylfaen" w:hAnsi="Sylfaen"/>
          <w:lang w:val="ka-GE"/>
        </w:rPr>
        <w:t>განვითარების</w:t>
      </w:r>
      <w:r w:rsidRPr="000F1C3D">
        <w:rPr>
          <w:lang w:val="ka-GE"/>
        </w:rPr>
        <w:t xml:space="preserve"> </w:t>
      </w:r>
      <w:r w:rsidRPr="000F1C3D">
        <w:rPr>
          <w:rFonts w:ascii="Sylfaen" w:hAnsi="Sylfaen"/>
          <w:lang w:val="ka-GE"/>
        </w:rPr>
        <w:t>ხელშეწყობის</w:t>
      </w:r>
      <w:r w:rsidRPr="000F1C3D">
        <w:rPr>
          <w:lang w:val="ka-GE"/>
        </w:rPr>
        <w:t xml:space="preserve"> </w:t>
      </w:r>
      <w:r w:rsidRPr="000F1C3D">
        <w:rPr>
          <w:rFonts w:ascii="Sylfaen" w:hAnsi="Sylfaen"/>
          <w:lang w:val="ka-GE"/>
        </w:rPr>
        <w:t>ქვეპროგრამის</w:t>
      </w:r>
      <w:r>
        <w:rPr>
          <w:rFonts w:ascii="Sylfaen" w:hAnsi="Sylfaen"/>
          <w:lang w:val="ka-GE"/>
        </w:rPr>
        <w:t>“</w:t>
      </w:r>
      <w:r w:rsidRPr="000F1C3D">
        <w:rPr>
          <w:lang w:val="ka-GE"/>
        </w:rPr>
        <w:t xml:space="preserve"> </w:t>
      </w:r>
      <w:r w:rsidRPr="000F1C3D">
        <w:rPr>
          <w:rFonts w:ascii="Sylfaen" w:hAnsi="Sylfaen"/>
          <w:lang w:val="ka-GE"/>
        </w:rPr>
        <w:t>ფარგლებში</w:t>
      </w:r>
      <w:r w:rsidRPr="000F1C3D">
        <w:rPr>
          <w:lang w:val="ka-GE"/>
        </w:rPr>
        <w:t xml:space="preserve"> 2019 </w:t>
      </w:r>
      <w:r w:rsidRPr="000F1C3D">
        <w:rPr>
          <w:rFonts w:ascii="Sylfaen" w:hAnsi="Sylfaen"/>
          <w:lang w:val="ka-GE"/>
        </w:rPr>
        <w:t>წლის</w:t>
      </w:r>
      <w:r w:rsidRPr="000F1C3D">
        <w:rPr>
          <w:lang w:val="ka-GE"/>
        </w:rPr>
        <w:t xml:space="preserve"> </w:t>
      </w:r>
      <w:r w:rsidRPr="000F1C3D">
        <w:rPr>
          <w:rFonts w:ascii="Sylfaen" w:hAnsi="Sylfaen"/>
          <w:lang w:val="ka-GE"/>
        </w:rPr>
        <w:t>პროგრამის</w:t>
      </w:r>
      <w:r w:rsidRPr="000F1C3D">
        <w:rPr>
          <w:lang w:val="ka-GE"/>
        </w:rPr>
        <w:t xml:space="preserve"> </w:t>
      </w:r>
      <w:r w:rsidRPr="000F1C3D">
        <w:rPr>
          <w:rFonts w:ascii="Sylfaen" w:hAnsi="Sylfaen"/>
          <w:lang w:val="ka-GE"/>
        </w:rPr>
        <w:t>ფარგლებში</w:t>
      </w:r>
      <w:r w:rsidRPr="000F1C3D">
        <w:rPr>
          <w:lang w:val="ka-GE"/>
        </w:rPr>
        <w:t xml:space="preserve"> </w:t>
      </w:r>
      <w:r w:rsidRPr="000F1C3D">
        <w:rPr>
          <w:rFonts w:ascii="Sylfaen" w:hAnsi="Sylfaen"/>
          <w:lang w:val="ka-GE"/>
        </w:rPr>
        <w:t>ერთი</w:t>
      </w:r>
      <w:r w:rsidRPr="000F1C3D">
        <w:rPr>
          <w:lang w:val="ka-GE"/>
        </w:rPr>
        <w:t xml:space="preserve"> </w:t>
      </w:r>
      <w:r w:rsidRPr="000F1C3D">
        <w:rPr>
          <w:rFonts w:ascii="Sylfaen" w:hAnsi="Sylfaen"/>
          <w:lang w:val="ka-GE"/>
        </w:rPr>
        <w:t>თვის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დასაფინანსებელი</w:t>
      </w:r>
      <w:r w:rsidRPr="000F1C3D">
        <w:rPr>
          <w:lang w:val="ka-GE"/>
        </w:rPr>
        <w:t xml:space="preserve"> </w:t>
      </w:r>
      <w:r w:rsidRPr="000F1C3D">
        <w:rPr>
          <w:rFonts w:ascii="Sylfaen" w:hAnsi="Sylfaen"/>
          <w:lang w:val="ka-GE"/>
        </w:rPr>
        <w:t>ვიზიტების</w:t>
      </w:r>
      <w:r w:rsidRPr="000F1C3D">
        <w:rPr>
          <w:lang w:val="ka-GE"/>
        </w:rPr>
        <w:t xml:space="preserve"> </w:t>
      </w:r>
      <w:r w:rsidRPr="000F1C3D">
        <w:rPr>
          <w:rFonts w:ascii="Sylfaen" w:hAnsi="Sylfaen"/>
          <w:lang w:val="ka-GE"/>
        </w:rPr>
        <w:t>რაოდენობა</w:t>
      </w:r>
      <w:r w:rsidRPr="000F1C3D">
        <w:rPr>
          <w:lang w:val="ka-GE"/>
        </w:rPr>
        <w:t xml:space="preserve"> 10400-</w:t>
      </w:r>
      <w:r w:rsidRPr="000F1C3D">
        <w:rPr>
          <w:rFonts w:ascii="Sylfaen" w:hAnsi="Sylfaen"/>
          <w:lang w:val="ka-GE"/>
        </w:rPr>
        <w:t>დან</w:t>
      </w:r>
      <w:r w:rsidRPr="000F1C3D">
        <w:rPr>
          <w:lang w:val="ka-GE"/>
        </w:rPr>
        <w:t xml:space="preserve"> </w:t>
      </w:r>
      <w:r w:rsidRPr="000F1C3D">
        <w:rPr>
          <w:rFonts w:ascii="Sylfaen" w:hAnsi="Sylfaen"/>
          <w:lang w:val="ka-GE"/>
        </w:rPr>
        <w:t>გაიზარდა</w:t>
      </w:r>
      <w:r w:rsidRPr="000F1C3D">
        <w:rPr>
          <w:lang w:val="ka-GE"/>
        </w:rPr>
        <w:t xml:space="preserve">  12000 </w:t>
      </w:r>
      <w:r w:rsidRPr="000F1C3D">
        <w:rPr>
          <w:rFonts w:ascii="Sylfaen" w:hAnsi="Sylfaen"/>
          <w:lang w:val="ka-GE"/>
        </w:rPr>
        <w:t>ვიზიტამდე</w:t>
      </w:r>
      <w:r w:rsidRPr="000F1C3D">
        <w:rPr>
          <w:lang w:val="ka-GE"/>
        </w:rPr>
        <w:t xml:space="preserve">, </w:t>
      </w:r>
      <w:r w:rsidRPr="000F1C3D">
        <w:rPr>
          <w:rFonts w:ascii="Sylfaen" w:hAnsi="Sylfaen"/>
          <w:lang w:val="ka-GE"/>
        </w:rPr>
        <w:t>რამაც</w:t>
      </w:r>
      <w:r w:rsidRPr="000F1C3D">
        <w:rPr>
          <w:lang w:val="ka-GE"/>
        </w:rPr>
        <w:t xml:space="preserve"> </w:t>
      </w:r>
      <w:r w:rsidRPr="000F1C3D">
        <w:rPr>
          <w:rFonts w:ascii="Sylfaen" w:hAnsi="Sylfaen"/>
          <w:lang w:val="ka-GE"/>
        </w:rPr>
        <w:t>საშუალება</w:t>
      </w:r>
      <w:r w:rsidRPr="000F1C3D">
        <w:rPr>
          <w:lang w:val="ka-GE"/>
        </w:rPr>
        <w:t xml:space="preserve"> </w:t>
      </w:r>
      <w:r w:rsidRPr="000F1C3D">
        <w:rPr>
          <w:rFonts w:ascii="Sylfaen" w:hAnsi="Sylfaen"/>
          <w:lang w:val="ka-GE"/>
        </w:rPr>
        <w:t>მისცა</w:t>
      </w:r>
      <w:r w:rsidRPr="000F1C3D">
        <w:rPr>
          <w:lang w:val="ka-GE"/>
        </w:rPr>
        <w:t xml:space="preserve"> </w:t>
      </w:r>
      <w:r w:rsidRPr="000F1C3D">
        <w:rPr>
          <w:rFonts w:ascii="Sylfaen" w:hAnsi="Sylfaen"/>
          <w:lang w:val="ka-GE"/>
        </w:rPr>
        <w:t>რიგში</w:t>
      </w:r>
      <w:r w:rsidRPr="000F1C3D">
        <w:rPr>
          <w:lang w:val="ka-GE"/>
        </w:rPr>
        <w:t xml:space="preserve"> </w:t>
      </w:r>
      <w:r w:rsidRPr="000F1C3D">
        <w:rPr>
          <w:rFonts w:ascii="Sylfaen" w:hAnsi="Sylfaen"/>
          <w:lang w:val="ka-GE"/>
        </w:rPr>
        <w:t>მყოფი</w:t>
      </w:r>
      <w:r w:rsidRPr="000F1C3D">
        <w:rPr>
          <w:lang w:val="ka-GE"/>
        </w:rPr>
        <w:t xml:space="preserve"> </w:t>
      </w:r>
      <w:r w:rsidRPr="000F1C3D">
        <w:rPr>
          <w:rFonts w:ascii="Sylfaen" w:hAnsi="Sylfaen"/>
          <w:lang w:val="ka-GE"/>
        </w:rPr>
        <w:t>მოქალაქეების</w:t>
      </w:r>
      <w:r w:rsidRPr="000F1C3D">
        <w:rPr>
          <w:lang w:val="ka-GE"/>
        </w:rPr>
        <w:t xml:space="preserve"> </w:t>
      </w:r>
      <w:r w:rsidRPr="000F1C3D">
        <w:rPr>
          <w:rFonts w:ascii="Sylfaen" w:hAnsi="Sylfaen"/>
          <w:lang w:val="ka-GE"/>
        </w:rPr>
        <w:t>ნაწილი</w:t>
      </w:r>
      <w:r w:rsidRPr="000F1C3D">
        <w:rPr>
          <w:lang w:val="ka-GE"/>
        </w:rPr>
        <w:t xml:space="preserve"> </w:t>
      </w:r>
      <w:r w:rsidRPr="000F1C3D">
        <w:rPr>
          <w:rFonts w:ascii="Sylfaen" w:hAnsi="Sylfaen"/>
          <w:lang w:val="ka-GE"/>
        </w:rPr>
        <w:t>ჩართულიყვნენ</w:t>
      </w:r>
      <w:r w:rsidRPr="000F1C3D">
        <w:rPr>
          <w:lang w:val="ka-GE"/>
        </w:rPr>
        <w:t xml:space="preserve"> </w:t>
      </w:r>
      <w:r w:rsidRPr="000F1C3D">
        <w:rPr>
          <w:rFonts w:ascii="Sylfaen" w:hAnsi="Sylfaen"/>
          <w:lang w:val="ka-GE"/>
        </w:rPr>
        <w:t>ქვეპროგრამაში</w:t>
      </w:r>
      <w:r>
        <w:rPr>
          <w:lang w:val="ka-GE"/>
        </w:rPr>
        <w:t>.</w:t>
      </w:r>
      <w:r>
        <w:rPr>
          <w:rFonts w:ascii="Sylfaen" w:hAnsi="Sylfaen"/>
          <w:lang w:val="ka-GE"/>
        </w:rPr>
        <w:t xml:space="preserve"> ქვეპროგრამის ფარგლებში </w:t>
      </w:r>
      <w:r w:rsidRPr="000F1C3D">
        <w:rPr>
          <w:rFonts w:ascii="Sylfaen" w:hAnsi="Sylfaen"/>
          <w:lang w:val="ka-GE"/>
        </w:rPr>
        <w:t>მიმდინარე</w:t>
      </w:r>
      <w:r w:rsidRPr="000F1C3D">
        <w:rPr>
          <w:lang w:val="ka-GE"/>
        </w:rPr>
        <w:t xml:space="preserve"> </w:t>
      </w:r>
      <w:r w:rsidRPr="000F1C3D">
        <w:rPr>
          <w:rFonts w:ascii="Sylfaen" w:hAnsi="Sylfaen"/>
          <w:lang w:val="ka-GE"/>
        </w:rPr>
        <w:t>წლის</w:t>
      </w:r>
      <w:r w:rsidRPr="000F1C3D">
        <w:rPr>
          <w:lang w:val="ka-GE"/>
        </w:rPr>
        <w:t xml:space="preserve"> </w:t>
      </w:r>
      <w:r w:rsidRPr="000F1C3D">
        <w:rPr>
          <w:rFonts w:ascii="Sylfaen" w:hAnsi="Sylfaen"/>
          <w:lang w:val="ka-GE"/>
        </w:rPr>
        <w:t>განმავლობაში</w:t>
      </w:r>
      <w:r w:rsidRPr="000F1C3D">
        <w:rPr>
          <w:lang w:val="ka-GE"/>
        </w:rPr>
        <w:t xml:space="preserve"> </w:t>
      </w:r>
      <w:r w:rsidRPr="000F1C3D">
        <w:rPr>
          <w:rFonts w:ascii="Sylfaen" w:hAnsi="Sylfaen"/>
          <w:lang w:val="ka-GE"/>
        </w:rPr>
        <w:t>მომსახურების</w:t>
      </w:r>
      <w:r w:rsidRPr="000F1C3D">
        <w:rPr>
          <w:lang w:val="ka-GE"/>
        </w:rPr>
        <w:t xml:space="preserve"> </w:t>
      </w:r>
      <w:r w:rsidRPr="000F1C3D">
        <w:rPr>
          <w:rFonts w:ascii="Sylfaen" w:hAnsi="Sylfaen"/>
          <w:lang w:val="ka-GE"/>
        </w:rPr>
        <w:t>მიმღებ</w:t>
      </w:r>
      <w:r w:rsidRPr="000F1C3D">
        <w:rPr>
          <w:lang w:val="ka-GE"/>
        </w:rPr>
        <w:t xml:space="preserve"> </w:t>
      </w:r>
      <w:r w:rsidRPr="000F1C3D">
        <w:rPr>
          <w:rFonts w:ascii="Sylfaen" w:hAnsi="Sylfaen"/>
          <w:lang w:val="ka-GE"/>
        </w:rPr>
        <w:t>ბენეფიციართა</w:t>
      </w:r>
      <w:r w:rsidRPr="000F1C3D">
        <w:rPr>
          <w:lang w:val="ka-GE"/>
        </w:rPr>
        <w:t xml:space="preserve"> </w:t>
      </w:r>
      <w:r>
        <w:rPr>
          <w:rFonts w:ascii="Sylfaen" w:hAnsi="Sylfaen"/>
          <w:lang w:val="ka-GE"/>
        </w:rPr>
        <w:t>რაოდენობამ შეადგინა</w:t>
      </w:r>
      <w:r w:rsidRPr="000F1C3D">
        <w:rPr>
          <w:lang w:val="ka-GE"/>
        </w:rPr>
        <w:t xml:space="preserve"> 1680</w:t>
      </w:r>
      <w:r>
        <w:rPr>
          <w:rFonts w:ascii="Sylfaen" w:hAnsi="Sylfaen"/>
          <w:lang w:val="ka-GE"/>
        </w:rPr>
        <w:t xml:space="preserve">. </w:t>
      </w:r>
      <w:r w:rsidRPr="000F1C3D">
        <w:rPr>
          <w:rFonts w:ascii="Sylfaen" w:hAnsi="Sylfaen"/>
          <w:lang w:val="ka-GE"/>
        </w:rPr>
        <w:t>ასევე</w:t>
      </w:r>
      <w:r>
        <w:rPr>
          <w:rFonts w:ascii="Sylfaen" w:hAnsi="Sylfaen"/>
          <w:lang w:val="ka-GE"/>
        </w:rPr>
        <w:t>,</w:t>
      </w:r>
      <w:r w:rsidRPr="000F1C3D">
        <w:rPr>
          <w:lang w:val="ka-GE"/>
        </w:rPr>
        <w:t xml:space="preserve"> </w:t>
      </w:r>
      <w:r w:rsidRPr="000F1C3D">
        <w:rPr>
          <w:rFonts w:ascii="Sylfaen" w:hAnsi="Sylfaen"/>
          <w:lang w:val="ka-GE"/>
        </w:rPr>
        <w:t>მომსახურების</w:t>
      </w:r>
      <w:r w:rsidRPr="000F1C3D">
        <w:rPr>
          <w:lang w:val="ka-GE"/>
        </w:rPr>
        <w:t xml:space="preserve"> </w:t>
      </w:r>
      <w:r w:rsidRPr="000F1C3D">
        <w:rPr>
          <w:rFonts w:ascii="Sylfaen" w:hAnsi="Sylfaen"/>
          <w:lang w:val="ka-GE"/>
        </w:rPr>
        <w:t>მიღების</w:t>
      </w:r>
      <w:r w:rsidRPr="000F1C3D">
        <w:rPr>
          <w:lang w:val="ka-GE"/>
        </w:rPr>
        <w:t xml:space="preserve"> </w:t>
      </w:r>
      <w:r w:rsidRPr="000F1C3D">
        <w:rPr>
          <w:rFonts w:ascii="Sylfaen" w:hAnsi="Sylfaen"/>
          <w:lang w:val="ka-GE"/>
        </w:rPr>
        <w:t>მსურველ</w:t>
      </w:r>
      <w:r w:rsidRPr="000F1C3D">
        <w:rPr>
          <w:lang w:val="ka-GE"/>
        </w:rPr>
        <w:t xml:space="preserve">, </w:t>
      </w:r>
      <w:r w:rsidRPr="000F1C3D">
        <w:rPr>
          <w:rFonts w:ascii="Sylfaen" w:hAnsi="Sylfaen"/>
          <w:lang w:val="ka-GE"/>
        </w:rPr>
        <w:t>მომლოდინეთა</w:t>
      </w:r>
      <w:r w:rsidRPr="000F1C3D">
        <w:rPr>
          <w:lang w:val="ka-GE"/>
        </w:rPr>
        <w:t xml:space="preserve"> </w:t>
      </w:r>
      <w:r w:rsidRPr="000F1C3D">
        <w:rPr>
          <w:rFonts w:ascii="Sylfaen" w:hAnsi="Sylfaen"/>
          <w:lang w:val="ka-GE"/>
        </w:rPr>
        <w:t>რეესტრში</w:t>
      </w:r>
      <w:r w:rsidRPr="000F1C3D">
        <w:rPr>
          <w:lang w:val="ka-GE"/>
        </w:rPr>
        <w:t xml:space="preserve"> </w:t>
      </w:r>
      <w:r w:rsidRPr="000F1C3D">
        <w:rPr>
          <w:rFonts w:ascii="Sylfaen" w:hAnsi="Sylfaen"/>
          <w:lang w:val="ka-GE"/>
        </w:rPr>
        <w:t>მყოფ</w:t>
      </w:r>
      <w:r w:rsidRPr="000F1C3D">
        <w:rPr>
          <w:lang w:val="ka-GE"/>
        </w:rPr>
        <w:t xml:space="preserve"> </w:t>
      </w:r>
      <w:r w:rsidRPr="000F1C3D">
        <w:rPr>
          <w:rFonts w:ascii="Sylfaen" w:hAnsi="Sylfaen"/>
          <w:lang w:val="ka-GE"/>
        </w:rPr>
        <w:t>ბენეფიციართა</w:t>
      </w:r>
      <w:r w:rsidRPr="000F1C3D">
        <w:rPr>
          <w:lang w:val="ka-GE"/>
        </w:rPr>
        <w:t xml:space="preserve"> </w:t>
      </w:r>
      <w:r w:rsidRPr="000F1C3D">
        <w:rPr>
          <w:rFonts w:ascii="Sylfaen" w:hAnsi="Sylfaen"/>
          <w:lang w:val="ka-GE"/>
        </w:rPr>
        <w:t>რიგითობის</w:t>
      </w:r>
      <w:r w:rsidRPr="000F1C3D">
        <w:rPr>
          <w:lang w:val="ka-GE"/>
        </w:rPr>
        <w:t xml:space="preserve"> </w:t>
      </w:r>
      <w:r w:rsidRPr="000F1C3D">
        <w:rPr>
          <w:rFonts w:ascii="Sylfaen" w:hAnsi="Sylfaen"/>
          <w:lang w:val="ka-GE"/>
        </w:rPr>
        <w:t>კრიტერიუმს</w:t>
      </w:r>
      <w:r w:rsidRPr="000F1C3D">
        <w:rPr>
          <w:lang w:val="ka-GE"/>
        </w:rPr>
        <w:t xml:space="preserve"> </w:t>
      </w:r>
      <w:r w:rsidRPr="000F1C3D">
        <w:rPr>
          <w:rFonts w:ascii="Sylfaen" w:hAnsi="Sylfaen"/>
          <w:lang w:val="ka-GE"/>
        </w:rPr>
        <w:t>დაემატა</w:t>
      </w:r>
      <w:r>
        <w:rPr>
          <w:rFonts w:ascii="Sylfaen" w:hAnsi="Sylfaen"/>
          <w:lang w:val="ka-GE"/>
        </w:rPr>
        <w:t xml:space="preserve"> </w:t>
      </w:r>
      <w:r w:rsidRPr="000F1C3D">
        <w:rPr>
          <w:lang w:val="ka-GE"/>
        </w:rPr>
        <w:t>„</w:t>
      </w:r>
      <w:r w:rsidRPr="000F1C3D">
        <w:rPr>
          <w:rFonts w:ascii="Sylfaen" w:hAnsi="Sylfaen"/>
          <w:lang w:val="ka-GE"/>
        </w:rPr>
        <w:t>ბავშვები</w:t>
      </w:r>
      <w:r w:rsidRPr="000F1C3D">
        <w:rPr>
          <w:lang w:val="ka-GE"/>
        </w:rPr>
        <w:t xml:space="preserve">, </w:t>
      </w:r>
      <w:r w:rsidRPr="000F1C3D">
        <w:rPr>
          <w:rFonts w:ascii="Sylfaen" w:hAnsi="Sylfaen"/>
          <w:lang w:val="ka-GE"/>
        </w:rPr>
        <w:t>რომლებსაც</w:t>
      </w:r>
      <w:r w:rsidRPr="000F1C3D">
        <w:rPr>
          <w:lang w:val="ka-GE"/>
        </w:rPr>
        <w:t xml:space="preserve"> </w:t>
      </w:r>
      <w:r w:rsidRPr="000F1C3D">
        <w:rPr>
          <w:rFonts w:ascii="Sylfaen" w:hAnsi="Sylfaen"/>
          <w:lang w:val="ka-GE"/>
        </w:rPr>
        <w:t>ჰყავთ</w:t>
      </w:r>
      <w:r w:rsidRPr="000F1C3D">
        <w:rPr>
          <w:lang w:val="ka-GE"/>
        </w:rPr>
        <w:t xml:space="preserve"> </w:t>
      </w:r>
      <w:r w:rsidRPr="000F1C3D">
        <w:rPr>
          <w:rFonts w:ascii="Sylfaen" w:hAnsi="Sylfaen"/>
          <w:lang w:val="ka-GE"/>
        </w:rPr>
        <w:t>თანდაყოლილი</w:t>
      </w:r>
      <w:r w:rsidRPr="000F1C3D">
        <w:rPr>
          <w:lang w:val="ka-GE"/>
        </w:rPr>
        <w:t xml:space="preserve"> </w:t>
      </w:r>
      <w:r w:rsidRPr="000F1C3D">
        <w:rPr>
          <w:rFonts w:ascii="Sylfaen" w:hAnsi="Sylfaen"/>
          <w:lang w:val="ka-GE"/>
        </w:rPr>
        <w:t>სიყრუის</w:t>
      </w:r>
      <w:r w:rsidRPr="000F1C3D">
        <w:rPr>
          <w:lang w:val="ka-GE"/>
        </w:rPr>
        <w:t xml:space="preserve"> </w:t>
      </w:r>
      <w:r w:rsidRPr="000F1C3D">
        <w:rPr>
          <w:rFonts w:ascii="Sylfaen" w:hAnsi="Sylfaen"/>
          <w:lang w:val="ka-GE"/>
        </w:rPr>
        <w:t>მქონე</w:t>
      </w:r>
      <w:r w:rsidRPr="000F1C3D">
        <w:rPr>
          <w:lang w:val="ka-GE"/>
        </w:rPr>
        <w:t xml:space="preserve"> </w:t>
      </w:r>
      <w:r w:rsidRPr="000F1C3D">
        <w:rPr>
          <w:rFonts w:ascii="Sylfaen" w:hAnsi="Sylfaen"/>
          <w:lang w:val="ka-GE"/>
        </w:rPr>
        <w:t>მშობლები</w:t>
      </w:r>
      <w:r>
        <w:rPr>
          <w:lang w:val="ka-GE"/>
        </w:rPr>
        <w:t>“</w:t>
      </w:r>
      <w:r>
        <w:rPr>
          <w:rFonts w:ascii="Sylfaen" w:hAnsi="Sylfaen"/>
          <w:lang w:val="ka-GE"/>
        </w:rPr>
        <w:t>.</w:t>
      </w:r>
    </w:p>
    <w:p w:rsidR="000037DF" w:rsidRDefault="00BD4434" w:rsidP="00E8262A">
      <w:pPr>
        <w:rPr>
          <w:rFonts w:ascii="Sylfaen" w:hAnsi="Sylfaen"/>
          <w:lang w:val="ka-GE"/>
        </w:rPr>
      </w:pPr>
      <w:r>
        <w:rPr>
          <w:rFonts w:ascii="Sylfaen" w:hAnsi="Sylfaen"/>
          <w:lang w:val="ka-GE"/>
        </w:rPr>
        <w:t>„</w:t>
      </w:r>
      <w:r w:rsidR="00632B4A" w:rsidRPr="00632B4A">
        <w:rPr>
          <w:rFonts w:ascii="Sylfaen" w:hAnsi="Sylfaen"/>
          <w:bCs/>
        </w:rPr>
        <w:t>ბავშვთა რეაბილიტაცია/აბილიტაციის</w:t>
      </w:r>
      <w:r w:rsidR="00632B4A" w:rsidRPr="00632B4A">
        <w:rPr>
          <w:rFonts w:ascii="Sylfaen" w:hAnsi="Sylfaen"/>
          <w:bCs/>
          <w:lang w:val="ka-GE"/>
        </w:rPr>
        <w:t xml:space="preserve"> </w:t>
      </w:r>
      <w:r w:rsidR="001D312D" w:rsidRPr="001D312D">
        <w:rPr>
          <w:rFonts w:ascii="Sylfaen" w:hAnsi="Sylfaen"/>
          <w:lang w:val="ka-GE"/>
        </w:rPr>
        <w:t>ქვეპროგრამის</w:t>
      </w:r>
      <w:r>
        <w:rPr>
          <w:rFonts w:ascii="Sylfaen" w:hAnsi="Sylfaen"/>
          <w:lang w:val="ka-GE"/>
        </w:rPr>
        <w:t>“</w:t>
      </w:r>
      <w:r w:rsidR="001D312D" w:rsidRPr="001D312D">
        <w:rPr>
          <w:rFonts w:ascii="Sylfaen" w:hAnsi="Sylfaen"/>
          <w:lang w:val="ka-GE"/>
        </w:rPr>
        <w:t xml:space="preserve"> ფარგლებში გაიზარდა დაფინანსებული კურსების რაოდენობა და თითოეულ ბენეფიციარზე </w:t>
      </w:r>
      <w:r w:rsidR="00E85A5A">
        <w:rPr>
          <w:rFonts w:ascii="Sylfaen" w:hAnsi="Sylfaen"/>
          <w:lang w:val="ka-GE"/>
        </w:rPr>
        <w:t xml:space="preserve">2019 </w:t>
      </w:r>
      <w:r w:rsidR="001D312D" w:rsidRPr="001D312D">
        <w:rPr>
          <w:rFonts w:ascii="Sylfaen" w:hAnsi="Sylfaen"/>
          <w:lang w:val="ka-GE"/>
        </w:rPr>
        <w:t xml:space="preserve">წლის განმავლობაში 7-ის ნაცვლად შეადგინა 8 კურსი, წლის განმავლობაში 1300 ბენეფიციარზე გათვლით - 10 000-ზე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 </w:t>
      </w:r>
      <w:r w:rsidR="009C49D8" w:rsidRPr="00995538">
        <w:rPr>
          <w:rFonts w:ascii="Sylfaen" w:hAnsi="Sylfaen"/>
          <w:lang w:val="ka-GE"/>
        </w:rPr>
        <w:t xml:space="preserve">მიმდინარე წლის განმავლობაში მომსახურების მიმღებ ბენეფიციართა </w:t>
      </w:r>
      <w:r w:rsidR="009C49D8">
        <w:rPr>
          <w:rFonts w:ascii="Sylfaen" w:hAnsi="Sylfaen"/>
          <w:lang w:val="ka-GE"/>
        </w:rPr>
        <w:t>რაოდენობამ შეადგინა</w:t>
      </w:r>
      <w:r w:rsidR="009C49D8" w:rsidRPr="00995538">
        <w:rPr>
          <w:rFonts w:ascii="Sylfaen" w:hAnsi="Sylfaen"/>
          <w:lang w:val="ka-GE"/>
        </w:rPr>
        <w:t xml:space="preserve"> 1264.</w:t>
      </w:r>
    </w:p>
    <w:p w:rsidR="000037DF" w:rsidRDefault="001D312D" w:rsidP="00E8262A">
      <w:pPr>
        <w:jc w:val="both"/>
        <w:rPr>
          <w:rFonts w:ascii="Sylfaen" w:hAnsi="Sylfaen"/>
          <w:lang w:val="ka-GE"/>
        </w:rPr>
      </w:pPr>
      <w:bookmarkStart w:id="0" w:name="_GoBack"/>
      <w:r w:rsidRPr="001D312D">
        <w:rPr>
          <w:rFonts w:ascii="Sylfaen" w:hAnsi="Sylfaen"/>
          <w:lang w:val="ka-GE"/>
        </w:rPr>
        <w:t xml:space="preserve">,,დღის ცენტრებში მომსახურებით უზრუნველყოფის  ქვეპროგრამის“ ფარგლებში შშმ ბავშვებისა და შშმ პირების დღის ცენტრების მომსახურების დაფინანსება გაიზარდა თვეში 230 ლარიდან 290 ლარამდე, ხოლო მძიმე და ღრმა შშმ ბავშვების დღის ცენტრების დაფინანსება - თვეში 378 ლარიდან 480 ლარამდე. </w:t>
      </w:r>
      <w:r w:rsidR="00EE7100" w:rsidRPr="00EE7100">
        <w:rPr>
          <w:rFonts w:ascii="Sylfaen" w:hAnsi="Sylfaen"/>
          <w:lang w:val="ka-GE"/>
        </w:rPr>
        <w:t>მიმდინარე წლის</w:t>
      </w:r>
      <w:r w:rsidR="00EE7100" w:rsidRPr="00EE7100">
        <w:rPr>
          <w:rFonts w:ascii="Sylfaen" w:hAnsi="Sylfaen"/>
          <w:lang w:val="de-AT"/>
        </w:rPr>
        <w:t xml:space="preserve"> განმავლობაში მომსახურე</w:t>
      </w:r>
      <w:r w:rsidR="00EE7100" w:rsidRPr="00EE7100">
        <w:rPr>
          <w:rFonts w:ascii="Sylfaen" w:hAnsi="Sylfaen"/>
          <w:lang w:val="ka-GE"/>
        </w:rPr>
        <w:t xml:space="preserve">ბის მიმღებ ბენეფიციართა </w:t>
      </w:r>
      <w:r w:rsidR="00EE7100">
        <w:rPr>
          <w:rFonts w:ascii="Sylfaen" w:hAnsi="Sylfaen"/>
          <w:lang w:val="ka-GE"/>
        </w:rPr>
        <w:t>რაოდენობამ შეადგინა</w:t>
      </w:r>
      <w:r w:rsidR="00EE7100" w:rsidRPr="00EE7100">
        <w:rPr>
          <w:rFonts w:ascii="Sylfaen" w:hAnsi="Sylfaen"/>
          <w:lang w:val="ka-GE"/>
        </w:rPr>
        <w:t xml:space="preserve"> 1959</w:t>
      </w:r>
      <w:r w:rsidR="00EE7100">
        <w:rPr>
          <w:rFonts w:ascii="Sylfaen" w:hAnsi="Sylfaen"/>
          <w:lang w:val="ka-GE"/>
        </w:rPr>
        <w:t>.</w:t>
      </w:r>
    </w:p>
    <w:p w:rsidR="001D312D" w:rsidRDefault="001D312D" w:rsidP="00E8262A">
      <w:pPr>
        <w:jc w:val="both"/>
        <w:rPr>
          <w:rFonts w:ascii="Sylfaen" w:hAnsi="Sylfaen"/>
          <w:lang w:val="ka-GE"/>
        </w:rPr>
      </w:pPr>
      <w:r w:rsidRPr="001D312D">
        <w:rPr>
          <w:rFonts w:ascii="Sylfaen" w:hAnsi="Sylfaen"/>
          <w:lang w:val="ka-GE"/>
        </w:rPr>
        <w:t xml:space="preserve">,,დედათა და ბავშვთა თავშესაფრით უზრუნველყოფის ქვეპროგრამის“ ფარგლებში თავშესაფრის მომსახურების მიმღები შშმ დედების დღიური დაფინანსება გაიზარდა 17 ლარიდან 20 ლარამდე, ხოლო, შშმ ბავშვებისთვის - 30 ლარამდე. </w:t>
      </w:r>
    </w:p>
    <w:p w:rsidR="000037DF" w:rsidRDefault="001D312D" w:rsidP="00E8262A">
      <w:pPr>
        <w:jc w:val="both"/>
        <w:rPr>
          <w:rFonts w:ascii="Sylfaen" w:hAnsi="Sylfaen"/>
          <w:lang w:val="ka-GE"/>
        </w:rPr>
      </w:pPr>
      <w:r w:rsidRPr="001D312D">
        <w:rPr>
          <w:rFonts w:ascii="Sylfaen" w:hAnsi="Sylfaen"/>
          <w:lang w:val="ka-GE"/>
        </w:rPr>
        <w:t xml:space="preserve">,,მინდობით აღზრდის ქვეპროგრამის“ ფარგლებში დაფინანსება ნათესაური მინდობით აღზრდა შშმ ბავშვებისათვის 300 ლარიდან გაიზარდა თვეში 375 ლარამდე, ხოლო </w:t>
      </w:r>
      <w:r w:rsidRPr="001D312D">
        <w:rPr>
          <w:rFonts w:ascii="Sylfaen" w:hAnsi="Sylfaen"/>
          <w:lang w:val="ka-GE"/>
        </w:rPr>
        <w:lastRenderedPageBreak/>
        <w:t>რეგულარული არანათესაური მინდობით აღზრდა შშმ ბავშვებისათვის თვეში 600 ლარიდან გაიზარდა 900 ლარამდე</w:t>
      </w:r>
      <w:r w:rsidR="00805E35">
        <w:rPr>
          <w:rFonts w:ascii="Sylfaen" w:hAnsi="Sylfaen"/>
          <w:lang w:val="ka-GE"/>
        </w:rPr>
        <w:t xml:space="preserve">. </w:t>
      </w:r>
    </w:p>
    <w:p w:rsidR="001D312D" w:rsidRDefault="00805E35" w:rsidP="00E8262A">
      <w:pPr>
        <w:jc w:val="both"/>
        <w:rPr>
          <w:rFonts w:ascii="Sylfaen" w:hAnsi="Sylfaen"/>
          <w:lang w:val="ka-GE"/>
        </w:rPr>
      </w:pPr>
      <w:r>
        <w:rPr>
          <w:rFonts w:ascii="Sylfaen" w:hAnsi="Sylfaen"/>
          <w:lang w:val="ka-GE"/>
        </w:rPr>
        <w:t>„</w:t>
      </w:r>
      <w:r w:rsidRPr="00805E35">
        <w:rPr>
          <w:rFonts w:ascii="Sylfaen" w:hAnsi="Sylfaen"/>
          <w:bCs/>
        </w:rPr>
        <w:t>მცირე საოჯახო ტიპის სახლებში</w:t>
      </w:r>
      <w:r w:rsidRPr="00805E35">
        <w:rPr>
          <w:rFonts w:ascii="Sylfaen" w:hAnsi="Sylfaen"/>
        </w:rPr>
        <w:t> </w:t>
      </w:r>
      <w:r w:rsidRPr="00805E35">
        <w:rPr>
          <w:rFonts w:ascii="Sylfaen" w:hAnsi="Sylfaen"/>
          <w:bCs/>
        </w:rPr>
        <w:t>მომსახურებით უზრუნველყოფის </w:t>
      </w:r>
      <w:r>
        <w:rPr>
          <w:rFonts w:ascii="Sylfaen" w:hAnsi="Sylfaen"/>
          <w:bCs/>
        </w:rPr>
        <w:t>ქვეპროგრამ</w:t>
      </w:r>
      <w:r>
        <w:rPr>
          <w:rFonts w:ascii="Sylfaen" w:hAnsi="Sylfaen"/>
          <w:bCs/>
          <w:lang w:val="ka-GE"/>
        </w:rPr>
        <w:t>ის“ ფარგლებში</w:t>
      </w:r>
      <w:r>
        <w:rPr>
          <w:rFonts w:ascii="Sylfaen" w:hAnsi="Sylfaen"/>
          <w:lang w:val="ka-GE"/>
        </w:rPr>
        <w:t xml:space="preserve"> </w:t>
      </w:r>
      <w:r w:rsidR="001D312D" w:rsidRPr="001D312D">
        <w:rPr>
          <w:rFonts w:ascii="Sylfaen" w:hAnsi="Sylfaen"/>
          <w:lang w:val="ka-GE"/>
        </w:rPr>
        <w:t>ბენეფიციარის მომსახურების დაფინანსების ოდენობა 2019 წლიდან შეზღუდული შესაძლებლობის სტატუსის მქონე ბავშვებისათვის შეადგენს დღეში 30 ლარს, ნაცვლად 20 ლარისა, ხოლო შეზღუდული შესაძლებლობის სტატუსის არმქონე ბავშვებისთვის – დღეში 20 ლარს, ნაცვლად 18 ლარისა.</w:t>
      </w:r>
      <w:r w:rsidR="00177DA4">
        <w:rPr>
          <w:rFonts w:ascii="Sylfaen" w:hAnsi="Sylfaen"/>
          <w:lang w:val="ka-GE"/>
        </w:rPr>
        <w:t xml:space="preserve"> </w:t>
      </w:r>
      <w:r w:rsidR="001D312D" w:rsidRPr="001D312D">
        <w:rPr>
          <w:rFonts w:ascii="Sylfaen" w:hAnsi="Sylfaen"/>
          <w:lang w:val="ka-GE"/>
        </w:rPr>
        <w:t xml:space="preserve"> </w:t>
      </w:r>
      <w:r w:rsidR="00177DA4" w:rsidRPr="00177DA4">
        <w:rPr>
          <w:rFonts w:ascii="Sylfaen" w:hAnsi="Sylfaen"/>
          <w:lang w:val="ka-GE"/>
        </w:rPr>
        <w:t>ქვეპროგრამის ფარგლებში მიმდინარე წლის განმავლობაში  მომსახურების მიმღებ ბენეფიციართა რაოდენობამ შეადგინა 384</w:t>
      </w:r>
      <w:r w:rsidR="00177DA4">
        <w:rPr>
          <w:rFonts w:ascii="Sylfaen" w:hAnsi="Sylfaen"/>
          <w:lang w:val="ka-GE"/>
        </w:rPr>
        <w:t>.</w:t>
      </w:r>
    </w:p>
    <w:p w:rsidR="007D0AF3" w:rsidRDefault="001D312D" w:rsidP="00E8262A">
      <w:pPr>
        <w:jc w:val="both"/>
        <w:rPr>
          <w:rFonts w:ascii="Sylfaen" w:hAnsi="Sylfaen"/>
        </w:rPr>
      </w:pPr>
      <w:r w:rsidRPr="001D312D">
        <w:rPr>
          <w:rFonts w:ascii="Sylfaen" w:hAnsi="Sylfaen"/>
          <w:lang w:val="ka-GE"/>
        </w:rPr>
        <w:t xml:space="preserve">,,სათემო ორგანიზაციებში მომსახურების უზრუნველყოფის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მომსახურების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ფარგლებში ბენეფიციართა მომსახურებისათვის განკუთვნილი დღიური თანხა გაიზარდა 30 ლარამდე. ამასთან, მომსახურების მიმღებთა ლიმიტი გაიზარდა 300 ბენეფიციარამდე. </w:t>
      </w:r>
      <w:r w:rsidR="00113DB4" w:rsidRPr="00113DB4">
        <w:rPr>
          <w:rFonts w:ascii="Sylfaen" w:hAnsi="Sylfaen"/>
          <w:lang w:val="ka-GE"/>
        </w:rPr>
        <w:t>ქვეპროგრამის</w:t>
      </w:r>
      <w:r w:rsidR="00113DB4">
        <w:rPr>
          <w:rFonts w:ascii="Sylfaen" w:hAnsi="Sylfaen"/>
          <w:lang w:val="ka-GE"/>
        </w:rPr>
        <w:t xml:space="preserve"> </w:t>
      </w:r>
      <w:r w:rsidR="00113DB4" w:rsidRPr="00113DB4">
        <w:rPr>
          <w:rFonts w:ascii="Sylfaen" w:hAnsi="Sylfaen"/>
          <w:lang w:val="ka-GE"/>
        </w:rPr>
        <w:t>ფარგლებში მიმდინარე წლის განმავლობაში  მომსახურების მიმღებ ბენეფიციართა რაოდენობამ შეადგინა 313.</w:t>
      </w:r>
    </w:p>
    <w:p w:rsidR="006345BE" w:rsidRDefault="001D312D" w:rsidP="00E8262A">
      <w:pPr>
        <w:jc w:val="both"/>
        <w:rPr>
          <w:rFonts w:ascii="Sylfaen" w:hAnsi="Sylfaen"/>
          <w:lang w:val="ka-GE"/>
        </w:rPr>
      </w:pPr>
      <w:r w:rsidRPr="001D312D">
        <w:rPr>
          <w:rFonts w:ascii="Sylfaen" w:hAnsi="Sylfaen"/>
          <w:lang w:val="ka-GE"/>
        </w:rPr>
        <w:t xml:space="preserve">„მიუსაფარ ბავშვთა თავშესაფრით უზრუნველყოფის ქვეპროგრამის“ გაფართოების მიზნით 2019 წლიდან დამატებით ფუნქციონირება დაიწყო ორმა მობილურმა ჯგუფმა: თბილისსა და რუსთავში. </w:t>
      </w:r>
    </w:p>
    <w:p w:rsidR="00665F94" w:rsidRDefault="00665F94" w:rsidP="00E8262A">
      <w:pPr>
        <w:jc w:val="both"/>
        <w:rPr>
          <w:rFonts w:ascii="Sylfaen" w:hAnsi="Sylfaen"/>
          <w:lang w:val="ka-GE"/>
        </w:rPr>
      </w:pPr>
      <w:r>
        <w:rPr>
          <w:rFonts w:ascii="Sylfaen" w:hAnsi="Sylfaen"/>
          <w:lang w:val="ka-GE"/>
        </w:rPr>
        <w:t>„</w:t>
      </w:r>
      <w:r w:rsidRPr="00665F94">
        <w:rPr>
          <w:rFonts w:ascii="Sylfaen" w:hAnsi="Sylfaen"/>
          <w:lang w:val="ka-GE"/>
        </w:rPr>
        <w:t>ყრუთა კომუნიკაციის ხელშეწყობის ქვეპროგრამის</w:t>
      </w:r>
      <w:r>
        <w:rPr>
          <w:rFonts w:ascii="Sylfaen" w:hAnsi="Sylfaen"/>
          <w:lang w:val="ka-GE"/>
        </w:rPr>
        <w:t>“</w:t>
      </w:r>
      <w:r w:rsidRPr="00665F94">
        <w:rPr>
          <w:rFonts w:ascii="Sylfaen" w:hAnsi="Sylfaen"/>
          <w:lang w:val="ka-GE"/>
        </w:rPr>
        <w:t xml:space="preserve"> ფარგლებში ხდება საქართველოს (ქ. თბილისის გარდა) რვა რეგიონში 12 სურდოთარჯიმნის მომსახურებით უზრუნველყოფა (თითოეულ რეგიონში მინიმუმ ერთი სურდოთარჯიმანი</w:t>
      </w:r>
      <w:r>
        <w:rPr>
          <w:rFonts w:ascii="Sylfaen" w:hAnsi="Sylfaen"/>
          <w:lang w:val="ka-GE"/>
        </w:rPr>
        <w:t xml:space="preserve">). ამასთან, </w:t>
      </w:r>
      <w:r w:rsidRPr="00665F94">
        <w:rPr>
          <w:rFonts w:ascii="Sylfaen" w:hAnsi="Sylfaen"/>
          <w:lang w:val="ka-GE"/>
        </w:rPr>
        <w:t>2019 წელს  მომსახურება გაეწია 799 ბენეფიციარს (1936 მომსახურება</w:t>
      </w:r>
      <w:r w:rsidR="00177DA4">
        <w:rPr>
          <w:rFonts w:ascii="Sylfaen" w:hAnsi="Sylfaen"/>
          <w:lang w:val="ka-GE"/>
        </w:rPr>
        <w:t>)</w:t>
      </w:r>
      <w:r w:rsidRPr="00665F94">
        <w:rPr>
          <w:rFonts w:ascii="Sylfaen" w:hAnsi="Sylfaen"/>
          <w:lang w:val="ka-GE"/>
        </w:rPr>
        <w:t>.</w:t>
      </w:r>
    </w:p>
    <w:p w:rsidR="00177DA4" w:rsidRDefault="00177DA4" w:rsidP="00E8262A">
      <w:pPr>
        <w:jc w:val="both"/>
        <w:rPr>
          <w:rFonts w:ascii="Sylfaen" w:hAnsi="Sylfaen"/>
          <w:lang w:val="ka-GE"/>
        </w:rPr>
      </w:pPr>
      <w:r>
        <w:rPr>
          <w:rFonts w:ascii="Sylfaen" w:hAnsi="Sylfaen"/>
          <w:lang w:val="ka-GE"/>
        </w:rPr>
        <w:t>„</w:t>
      </w:r>
      <w:r w:rsidRPr="00177DA4">
        <w:rPr>
          <w:rFonts w:ascii="Sylfaen" w:hAnsi="Sylfaen"/>
          <w:lang w:val="ka-GE"/>
        </w:rPr>
        <w:t>დამხმარე საშუალებებით უზრუნველყოფის ქვეპროგრამის</w:t>
      </w:r>
      <w:r>
        <w:rPr>
          <w:rFonts w:ascii="Sylfaen" w:hAnsi="Sylfaen"/>
          <w:lang w:val="ka-GE"/>
        </w:rPr>
        <w:t>“</w:t>
      </w:r>
      <w:r w:rsidRPr="00177DA4">
        <w:rPr>
          <w:rFonts w:ascii="Sylfaen" w:hAnsi="Sylfaen"/>
          <w:lang w:val="ka-GE"/>
        </w:rPr>
        <w:t xml:space="preserve">  ფარგლებში მიმდინარე წლის განმავლობაში სულ მომსახურება გაეწია 2195 ბენეფიციარს. გაცემულია 2294 დამხმარე საშუალება.</w:t>
      </w:r>
    </w:p>
    <w:p w:rsidR="00177DA4" w:rsidRDefault="00177DA4" w:rsidP="00E8262A">
      <w:pPr>
        <w:jc w:val="both"/>
        <w:rPr>
          <w:rFonts w:ascii="Sylfaen" w:hAnsi="Sylfaen"/>
          <w:lang w:val="ka-GE"/>
        </w:rPr>
      </w:pPr>
    </w:p>
    <w:p w:rsidR="006345BE" w:rsidRDefault="006345BE" w:rsidP="00E8262A">
      <w:pPr>
        <w:jc w:val="both"/>
        <w:rPr>
          <w:rFonts w:ascii="Sylfaen" w:hAnsi="Sylfaen"/>
          <w:lang w:val="ka-GE"/>
        </w:rPr>
      </w:pPr>
      <w:r>
        <w:rPr>
          <w:rFonts w:ascii="Sylfaen" w:hAnsi="Sylfaen"/>
          <w:lang w:val="ka-GE"/>
        </w:rPr>
        <w:t xml:space="preserve">- </w:t>
      </w:r>
      <w:r w:rsidR="001D312D">
        <w:rPr>
          <w:rFonts w:ascii="Sylfaen" w:hAnsi="Sylfaen"/>
          <w:lang w:val="ka-GE"/>
        </w:rPr>
        <w:t>სოციალური მუშაკების მდგომარეობის გა</w:t>
      </w:r>
      <w:r>
        <w:rPr>
          <w:rFonts w:ascii="Sylfaen" w:hAnsi="Sylfaen"/>
          <w:lang w:val="ka-GE"/>
        </w:rPr>
        <w:t xml:space="preserve">უმჯობესების მიზნით განხორციელდა რიგი ცვლილებები შესაბამის სამართლებრივ აქტებში. </w:t>
      </w:r>
      <w:r w:rsidRPr="006345BE">
        <w:rPr>
          <w:rFonts w:ascii="Sylfaen" w:hAnsi="Sylfaen"/>
          <w:lang w:val="ka-GE"/>
        </w:rPr>
        <w:t>სოციალური მუშაკების რაოდენობა გაიზარდა 30 სოციალური მუშაკის საშტატო ერთეულით. 2019 წლის 13 მაისიდან, სააგენტოს საშტატო ნუსხაში განხორციელებული ცვლილებების შედეგად, ფსიქოლოგების არსებულ რაოდენობას დაემატა ფსიქოლოგის სამი საშტატო ერთეული (გლდანი–ნაძალადევის სერვის ცენტრი, აჭარის ა/რ ფილიალი, იმერეთის სოციალური მომსახურების სამხარეო ცენტრი). არსებული ცვლილებების გათვალისწინებით, სააგენტოს საშტატო ნუსხით დამტკიცებულია ფსიქოლოგის 14, უფროსი სოციალური მუშაკის 21 და სოციალური მუშაკის 250 საშტატო ერთეული.</w:t>
      </w:r>
      <w:r>
        <w:rPr>
          <w:rFonts w:ascii="Sylfaen" w:hAnsi="Sylfaen"/>
          <w:lang w:val="ka-GE"/>
        </w:rPr>
        <w:t xml:space="preserve"> </w:t>
      </w:r>
      <w:r w:rsidRPr="006345BE">
        <w:rPr>
          <w:rFonts w:ascii="Sylfaen" w:hAnsi="Sylfaen"/>
          <w:lang w:val="ka-GE"/>
        </w:rPr>
        <w:t xml:space="preserve">სსიპ-სოციალური მომსახურების სააგენტოს სამხარეო ცენტრებსა და რაიონულ განყოფილებებში, დამოუკიდებელი კონფიდენციალური გასაუბრების ოთახების მოსაწყობად </w:t>
      </w:r>
      <w:r w:rsidRPr="006345BE">
        <w:rPr>
          <w:rFonts w:ascii="Sylfaen" w:hAnsi="Sylfaen"/>
          <w:lang w:val="ka-GE"/>
        </w:rPr>
        <w:lastRenderedPageBreak/>
        <w:t>სამუშაოები უნდა განხორციელდეს სულ 29 რაიონულ განყოფილებაში. სააგენტოს 39 რაიონულ განყოფილებაში დამონტაჟდა საგანგაშო დაცვის ღილაკები (სოციალური მუშაკების მოთხოვნით). სსიპ-სოციალური მომსახურების სააგენტოს სოციალური მუშაკების ავტოსატრანსპორტო საშუალებებით მომსახურების უზრუნველყოფის მიზნით, თბილისის ხუთივე რაიონში მიმაგრებულია თითო-თითო ავტომანქანა, ხოლო რეგიონებში განაწილებულია 12 ერთეული ავტოსატრანსპორტო საშუალება. ნებისმიერი სხვა საჭიროების შემთხვევაში, დღე-ღამის განმავლობაში, ყველა ქალაქსა და რაიონში მომსახურება ხდება სააგენტოს სარგებლობაში არსებული მორიგე ავტოსატრანსპორტო საშუალებებით. სოციალური მუშაკების ხელფასების ზრდა იგეგმება "სოციალური მუშაობის შესახებ" საქართველოს კანონის სამოქმედო გეგმის შესაბამისად.</w:t>
      </w:r>
    </w:p>
    <w:p w:rsidR="006345BE" w:rsidRDefault="001007FF" w:rsidP="00E8262A">
      <w:pPr>
        <w:jc w:val="both"/>
        <w:rPr>
          <w:rFonts w:ascii="Sylfaen" w:hAnsi="Sylfaen"/>
          <w:lang w:val="ka-GE"/>
        </w:rPr>
      </w:pPr>
      <w:r>
        <w:rPr>
          <w:rFonts w:ascii="Sylfaen" w:hAnsi="Sylfaen"/>
          <w:lang w:val="ka-GE"/>
        </w:rPr>
        <w:t xml:space="preserve">- </w:t>
      </w:r>
      <w:r w:rsidR="006345BE" w:rsidRPr="006345BE">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განათლებისა მეცნიერების, სპორტისა და კულტურის სამინისტროსა და გაეროს ბავშვთა ფონდთან თანამშრომლობით განხორციელდა 24 საათიანი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3 თვეზე მეტი ვადით 24 საათიანი მომსახურების გაწევის შემთხვევაში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2018 წლის დეკემბერში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დღეს სამინისტროს ხელთ არსებული ინფორმაციის საფუძველზე, სააღმზრდელო საქმიანობის ლიცენზიის გარეშე დაწესებულებები არ ფუნქციონირებენ, გარდა იმ დაწესებულებებისა, რომლებიც არიან სააღმზრდელო </w:t>
      </w:r>
      <w:bookmarkEnd w:id="0"/>
      <w:r w:rsidR="006345BE" w:rsidRPr="006345BE">
        <w:rPr>
          <w:rFonts w:ascii="Sylfaen" w:hAnsi="Sylfaen"/>
          <w:lang w:val="ka-GE"/>
        </w:rPr>
        <w:t>საქმიანობის ლიცენზიის მაძიებელი (მარტვილის მუნიციპალიტეტში მდებარე „წმინდა ამბროსი ხელაიას სახელობის ზოგადსაგანმანათლებლო სკოლა-პანსიონი“)</w:t>
      </w:r>
      <w:r>
        <w:rPr>
          <w:rFonts w:ascii="Sylfaen" w:hAnsi="Sylfaen"/>
          <w:lang w:val="ka-GE"/>
        </w:rPr>
        <w:t>.</w:t>
      </w:r>
    </w:p>
    <w:p w:rsidR="001007FF" w:rsidRPr="001007FF" w:rsidRDefault="001007FF" w:rsidP="001007FF">
      <w:pPr>
        <w:spacing w:before="240" w:after="0" w:line="276" w:lineRule="auto"/>
        <w:ind w:left="-426" w:right="191"/>
        <w:jc w:val="both"/>
        <w:rPr>
          <w:rFonts w:ascii="Sylfaen" w:hAnsi="Sylfaen"/>
          <w:lang w:val="ka-GE"/>
        </w:rPr>
      </w:pPr>
      <w:r>
        <w:rPr>
          <w:rFonts w:ascii="Sylfaen" w:hAnsi="Sylfaen"/>
          <w:lang w:val="ka-GE"/>
        </w:rPr>
        <w:t xml:space="preserve">- </w:t>
      </w:r>
      <w:r w:rsidRPr="001007FF">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საბჭოს წევრები არიან როგორც საქართველოს საპატრიარქოს, ისე მუსლიმთა სამმართველოს წარმომადგენლები. საბჭოს მე-3 კომიტეტის - „დეინსტიტუციონალიზაციის სტრატეგიისა და სამოქმედო გეგმის შემუშავებისა და განხორციელების კომიტეტი“, რომლის მიზანია 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 განსახორციელებელი ინიციატივების </w:t>
      </w:r>
      <w:r w:rsidRPr="001007FF">
        <w:rPr>
          <w:rFonts w:ascii="Sylfaen" w:hAnsi="Sylfaen"/>
          <w:lang w:val="ka-GE"/>
        </w:rPr>
        <w:lastRenderedPageBreak/>
        <w:t>განფასების მომზადება და საბჭოსა და კომიტეტის წევრების მიერ წარდგენილ სხვა ინიციატივებზე მუშაობა.</w:t>
      </w:r>
    </w:p>
    <w:p w:rsidR="001007FF" w:rsidRPr="001007FF" w:rsidRDefault="001007FF" w:rsidP="001007FF">
      <w:pPr>
        <w:spacing w:before="240" w:after="0" w:line="276" w:lineRule="auto"/>
        <w:ind w:left="-426" w:right="191"/>
        <w:jc w:val="both"/>
        <w:rPr>
          <w:rFonts w:ascii="Sylfaen" w:hAnsi="Sylfaen"/>
          <w:lang w:val="ka-GE"/>
        </w:rPr>
      </w:pPr>
    </w:p>
    <w:p w:rsidR="007B1BEE"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F22325">
        <w:rPr>
          <w:b/>
          <w:lang w:val="ka-GE"/>
        </w:rPr>
        <w:t xml:space="preserve">დასაქმების პროგრამების დეპარტამენტის ანგარიში (2019 წლის იანვრიდან </w:t>
      </w:r>
      <w:r>
        <w:rPr>
          <w:b/>
          <w:lang w:val="ka-GE"/>
        </w:rPr>
        <w:t>აგვისტოს თვის ჩათვლით</w:t>
      </w:r>
      <w:r w:rsidRPr="00F22325">
        <w:rPr>
          <w:b/>
          <w:lang w:val="ka-GE"/>
        </w:rPr>
        <w:t>)</w:t>
      </w:r>
    </w:p>
    <w:p w:rsidR="007B1BEE"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rsidR="007B1BEE" w:rsidRPr="00CA3F97"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7557B2">
        <w:rPr>
          <w:b/>
          <w:lang w:val="ka-GE"/>
        </w:rPr>
        <w:t>,,დასაქმების ხელშეწყობის მომსახურებათა განვითარების სახელმწიფო პროგრამის</w:t>
      </w:r>
      <w:r>
        <w:rPr>
          <w:b/>
          <w:lang w:val="ka-GE"/>
        </w:rPr>
        <w:t>ა</w:t>
      </w:r>
      <w:r>
        <w:rPr>
          <w:b/>
        </w:rPr>
        <w:t>”</w:t>
      </w:r>
      <w:r>
        <w:rPr>
          <w:b/>
          <w:lang w:val="ka-GE"/>
        </w:rPr>
        <w:t xml:space="preserve"> </w:t>
      </w:r>
      <w:r w:rsidRPr="00BA4D38">
        <w:rPr>
          <w:b/>
          <w:color w:val="FF0000"/>
          <w:lang w:val="ka-GE"/>
        </w:rPr>
        <w:t>( ბიუჯეტი 700 000 ლარი)</w:t>
      </w:r>
      <w:r w:rsidRPr="007557B2">
        <w:rPr>
          <w:b/>
          <w:bCs/>
          <w:lang w:val="ka-GE"/>
        </w:rPr>
        <w:t xml:space="preserve"> </w:t>
      </w:r>
      <w:r w:rsidRPr="007557B2">
        <w:rPr>
          <w:bCs/>
          <w:lang w:val="ka-GE"/>
        </w:rPr>
        <w:t>და</w:t>
      </w:r>
      <w:r w:rsidRPr="007557B2">
        <w:rPr>
          <w:b/>
          <w:bCs/>
          <w:lang w:val="ka-GE"/>
        </w:rPr>
        <w:t xml:space="preserve"> </w:t>
      </w:r>
      <w:r w:rsidRPr="007557B2">
        <w:rPr>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w:t>
      </w:r>
      <w:r w:rsidRPr="00BA4D38">
        <w:rPr>
          <w:b/>
          <w:color w:val="FF0000"/>
          <w:lang w:val="ka-GE"/>
        </w:rPr>
        <w:t xml:space="preserve"> (ბიუჯეტი 2 090 000 ლარი)</w:t>
      </w:r>
      <w:r w:rsidRPr="007557B2">
        <w:rPr>
          <w:b/>
          <w:lang w:val="ka-GE"/>
        </w:rPr>
        <w:t xml:space="preserve"> </w:t>
      </w:r>
      <w:r>
        <w:rPr>
          <w:lang w:val="ka-GE"/>
        </w:rPr>
        <w:t>თანახმად შესასრულებელი აქტივობები:</w:t>
      </w: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rsidR="007B1BEE" w:rsidRPr="002E6121" w:rsidRDefault="007B1BEE" w:rsidP="007B1BEE">
      <w:pPr>
        <w:jc w:val="both"/>
        <w:rPr>
          <w:rFonts w:ascii="Sylfaen" w:hAnsi="Sylfaen"/>
          <w:b/>
          <w:lang w:val="ka-GE"/>
        </w:rPr>
      </w:pPr>
      <w:r>
        <w:rPr>
          <w:rFonts w:ascii="Sylfaen" w:hAnsi="Sylfaen"/>
          <w:b/>
          <w:lang w:val="ka-GE"/>
        </w:rPr>
        <w:t xml:space="preserve">1.1 </w:t>
      </w:r>
      <w:r w:rsidRPr="002E6121">
        <w:rPr>
          <w:rFonts w:ascii="Sylfaen" w:hAnsi="Sylfaen"/>
          <w:b/>
          <w:lang w:val="ka-GE"/>
        </w:rPr>
        <w:t>შრომის ბაზრის მართვის საინფორმაციო სისტემის – www.worknet.gov.ge-ს განვითარება;</w:t>
      </w:r>
    </w:p>
    <w:p w:rsidR="007B1BEE" w:rsidRPr="002E6121" w:rsidRDefault="007B1BEE" w:rsidP="007B1BEE">
      <w:pPr>
        <w:jc w:val="both"/>
        <w:rPr>
          <w:rFonts w:ascii="Sylfaen" w:hAnsi="Sylfaen"/>
          <w:lang w:val="ka-GE"/>
        </w:rPr>
      </w:pPr>
      <w:r w:rsidRPr="002E6121">
        <w:rPr>
          <w:rFonts w:ascii="Sylfaen" w:hAnsi="Sylfaen" w:cs="Sylfaen"/>
          <w:lang w:val="ka-GE"/>
        </w:rPr>
        <w:t xml:space="preserve">შემუშავებული </w:t>
      </w:r>
      <w:r w:rsidRPr="002E6121">
        <w:rPr>
          <w:rFonts w:ascii="Sylfaen" w:hAnsi="Sylfaen"/>
          <w:lang w:val="ka-GE"/>
        </w:rPr>
        <w:t xml:space="preserve">განვითარების გეგმის მიხედვით </w:t>
      </w:r>
      <w:r w:rsidRPr="002E6121">
        <w:rPr>
          <w:rFonts w:ascii="Sylfaen" w:hAnsi="Sylfaen" w:cs="Sylfaen"/>
          <w:lang w:val="ka-GE"/>
        </w:rPr>
        <w:t>სისტემაში</w:t>
      </w:r>
      <w:r w:rsidRPr="002E6121">
        <w:rPr>
          <w:rFonts w:ascii="Sylfaen" w:hAnsi="Sylfaen"/>
          <w:lang w:val="ka-GE"/>
        </w:rPr>
        <w:t xml:space="preserve"> დამსაქმებელთა, ვაკანსიების რეგისტრაციისა და მონაცემთა ბაზების დახვეწასთან დაკავშირებით მიმდინარეობს  მეთოდოლოგიური მასალების დამუშავება.</w:t>
      </w:r>
    </w:p>
    <w:p w:rsidR="007B1BEE" w:rsidRPr="002E6121" w:rsidRDefault="007B1BEE" w:rsidP="007B1BEE">
      <w:pPr>
        <w:jc w:val="both"/>
        <w:rPr>
          <w:rFonts w:ascii="Sylfaen" w:hAnsi="Sylfaen"/>
        </w:rPr>
      </w:pPr>
      <w:r w:rsidRPr="002E6121">
        <w:rPr>
          <w:rFonts w:ascii="Sylfaen" w:hAnsi="Sylfaen"/>
          <w:lang w:val="ka-GE"/>
        </w:rPr>
        <w:t xml:space="preserve">პარალელურად ხორციელდება ტექნიკური სამუშაოები სისტემის „ბექ პორტალის“ ფუნქციონალის განსავითარებლად. ასევე, მიმდინარეობს </w:t>
      </w:r>
      <w:r w:rsidRPr="002E6121">
        <w:rPr>
          <w:rFonts w:ascii="Sylfaen" w:hAnsi="Sylfaen"/>
        </w:rPr>
        <w:t>www.worknet.gov.ge-</w:t>
      </w:r>
      <w:r w:rsidRPr="002E6121">
        <w:rPr>
          <w:rFonts w:ascii="Sylfaen" w:hAnsi="Sylfaen" w:cs="Sylfaen"/>
        </w:rPr>
        <w:t>ში</w:t>
      </w:r>
      <w:r w:rsidRPr="002E6121">
        <w:rPr>
          <w:rFonts w:ascii="Sylfaen" w:hAnsi="Sylfaen"/>
        </w:rPr>
        <w:t xml:space="preserve"> </w:t>
      </w:r>
      <w:r w:rsidRPr="002E6121">
        <w:rPr>
          <w:rFonts w:ascii="Sylfaen" w:hAnsi="Sylfaen" w:cs="Sylfaen"/>
        </w:rPr>
        <w:t>სტატისტიკური</w:t>
      </w:r>
      <w:r w:rsidRPr="002E6121">
        <w:rPr>
          <w:rFonts w:ascii="Sylfaen" w:hAnsi="Sylfaen"/>
        </w:rPr>
        <w:t xml:space="preserve"> </w:t>
      </w:r>
      <w:r w:rsidRPr="002E6121">
        <w:rPr>
          <w:rFonts w:ascii="Sylfaen" w:hAnsi="Sylfaen" w:cs="Sylfaen"/>
        </w:rPr>
        <w:t>ინფორმაციის</w:t>
      </w:r>
      <w:r w:rsidRPr="002E6121">
        <w:rPr>
          <w:rFonts w:ascii="Sylfaen" w:hAnsi="Sylfaen"/>
        </w:rPr>
        <w:t xml:space="preserve"> </w:t>
      </w:r>
      <w:r w:rsidRPr="002E6121">
        <w:rPr>
          <w:rFonts w:ascii="Sylfaen" w:hAnsi="Sylfaen" w:cs="Sylfaen"/>
        </w:rPr>
        <w:t>მოგროვება</w:t>
      </w:r>
      <w:r w:rsidRPr="002E6121">
        <w:rPr>
          <w:rFonts w:ascii="Sylfaen" w:hAnsi="Sylfaen"/>
        </w:rPr>
        <w:t xml:space="preserve">, </w:t>
      </w:r>
      <w:r w:rsidRPr="002E6121">
        <w:rPr>
          <w:rFonts w:ascii="Sylfaen" w:hAnsi="Sylfaen" w:cs="Sylfaen"/>
        </w:rPr>
        <w:t>მონაცემთა</w:t>
      </w:r>
      <w:r w:rsidRPr="002E6121">
        <w:rPr>
          <w:rFonts w:ascii="Sylfaen" w:hAnsi="Sylfaen"/>
        </w:rPr>
        <w:t xml:space="preserve"> </w:t>
      </w:r>
      <w:r w:rsidRPr="002E6121">
        <w:rPr>
          <w:rFonts w:ascii="Sylfaen" w:hAnsi="Sylfaen" w:cs="Sylfaen"/>
        </w:rPr>
        <w:t>ბაზების</w:t>
      </w:r>
      <w:r w:rsidRPr="002E6121">
        <w:rPr>
          <w:rFonts w:ascii="Sylfaen" w:hAnsi="Sylfaen"/>
        </w:rPr>
        <w:t xml:space="preserve"> </w:t>
      </w:r>
      <w:r w:rsidRPr="002E6121">
        <w:rPr>
          <w:rFonts w:ascii="Sylfaen" w:hAnsi="Sylfaen" w:cs="Sylfaen"/>
        </w:rPr>
        <w:t>ფორმირება</w:t>
      </w:r>
      <w:r w:rsidRPr="002E6121">
        <w:rPr>
          <w:rFonts w:ascii="Sylfaen" w:hAnsi="Sylfaen"/>
        </w:rPr>
        <w:t xml:space="preserve"> </w:t>
      </w:r>
      <w:r w:rsidRPr="002E6121">
        <w:rPr>
          <w:rFonts w:ascii="Sylfaen" w:hAnsi="Sylfaen" w:cs="Sylfaen"/>
        </w:rPr>
        <w:t>და</w:t>
      </w:r>
      <w:r w:rsidRPr="002E6121">
        <w:rPr>
          <w:rFonts w:ascii="Sylfaen" w:hAnsi="Sylfaen"/>
        </w:rPr>
        <w:t xml:space="preserve"> </w:t>
      </w:r>
      <w:r w:rsidRPr="002E6121">
        <w:rPr>
          <w:rFonts w:ascii="Sylfaen" w:hAnsi="Sylfaen" w:cs="Sylfaen"/>
        </w:rPr>
        <w:t>ანგარიშის</w:t>
      </w:r>
      <w:r w:rsidRPr="002E6121">
        <w:rPr>
          <w:rFonts w:ascii="Sylfaen" w:hAnsi="Sylfaen"/>
        </w:rPr>
        <w:t xml:space="preserve"> </w:t>
      </w:r>
      <w:r w:rsidRPr="002E6121">
        <w:rPr>
          <w:rFonts w:ascii="Sylfaen" w:hAnsi="Sylfaen" w:cs="Sylfaen"/>
        </w:rPr>
        <w:t>დამუშავება</w:t>
      </w:r>
      <w:r w:rsidRPr="002E6121">
        <w:rPr>
          <w:rFonts w:ascii="Sylfaen" w:hAnsi="Sylfaen"/>
        </w:rPr>
        <w:t xml:space="preserve">. </w:t>
      </w:r>
    </w:p>
    <w:p w:rsidR="007B1BEE" w:rsidRDefault="007B1BEE" w:rsidP="007B1BEE">
      <w:pPr>
        <w:jc w:val="both"/>
        <w:rPr>
          <w:rFonts w:ascii="Sylfaen" w:hAnsi="Sylfaen"/>
          <w:lang w:val="ka-GE"/>
        </w:rPr>
      </w:pPr>
      <w:r w:rsidRPr="002E6121">
        <w:rPr>
          <w:rFonts w:ascii="Sylfaen" w:hAnsi="Sylfaen"/>
          <w:lang w:val="ka-GE"/>
        </w:rPr>
        <w:t>სისტემაში</w:t>
      </w:r>
      <w:r>
        <w:rPr>
          <w:rFonts w:ascii="Sylfaen" w:hAnsi="Sylfaen"/>
          <w:lang w:val="ka-GE"/>
        </w:rPr>
        <w:t xml:space="preserve"> სულ</w:t>
      </w:r>
      <w:r w:rsidRPr="002E6121">
        <w:rPr>
          <w:rFonts w:ascii="Sylfaen" w:hAnsi="Sylfaen"/>
          <w:lang w:val="ka-GE"/>
        </w:rPr>
        <w:t xml:space="preserve"> </w:t>
      </w:r>
      <w:r w:rsidRPr="0010043C">
        <w:rPr>
          <w:rFonts w:ascii="Sylfaen" w:hAnsi="Sylfaen"/>
          <w:lang w:val="ka-GE"/>
        </w:rPr>
        <w:t xml:space="preserve">რეგისტრირებულია </w:t>
      </w:r>
      <w:r w:rsidRPr="0010043C">
        <w:rPr>
          <w:rFonts w:ascii="Sylfaen" w:hAnsi="Sylfaen" w:cs="Calibri"/>
          <w:lang w:val="ka-GE"/>
        </w:rPr>
        <w:t xml:space="preserve">308 944 </w:t>
      </w:r>
      <w:r w:rsidRPr="002E6121">
        <w:rPr>
          <w:rFonts w:ascii="Sylfaen" w:hAnsi="Sylfaen"/>
          <w:lang w:val="ka-GE"/>
        </w:rPr>
        <w:t>სამუშაოს მაძიებელ</w:t>
      </w:r>
      <w:r>
        <w:rPr>
          <w:rFonts w:ascii="Sylfaen" w:hAnsi="Sylfaen"/>
          <w:lang w:val="ka-GE"/>
        </w:rPr>
        <w:t>,</w:t>
      </w:r>
      <w:r w:rsidRPr="002E6121">
        <w:rPr>
          <w:rFonts w:ascii="Sylfaen" w:hAnsi="Sylfaen"/>
        </w:rPr>
        <w:t xml:space="preserve"> </w:t>
      </w:r>
      <w:r w:rsidRPr="002E6121">
        <w:rPr>
          <w:rFonts w:ascii="Sylfaen" w:hAnsi="Sylfaen"/>
          <w:lang w:val="ka-GE"/>
        </w:rPr>
        <w:t xml:space="preserve">მათგან აქტიური მაძიებელია - </w:t>
      </w:r>
      <w:r>
        <w:rPr>
          <w:rFonts w:ascii="Sylfaen" w:hAnsi="Sylfaen"/>
          <w:lang w:val="ka-GE"/>
        </w:rPr>
        <w:t>270 557</w:t>
      </w:r>
      <w:r w:rsidRPr="002E6121">
        <w:rPr>
          <w:rFonts w:ascii="Sylfaen" w:hAnsi="Sylfaen"/>
          <w:lang w:val="ka-GE"/>
        </w:rPr>
        <w:t xml:space="preserve"> ასევე, </w:t>
      </w:r>
      <w:r>
        <w:rPr>
          <w:rFonts w:ascii="Sylfaen" w:hAnsi="Sylfaen"/>
          <w:lang w:val="ka-GE"/>
        </w:rPr>
        <w:t>559</w:t>
      </w:r>
      <w:r w:rsidRPr="002E6121">
        <w:rPr>
          <w:rFonts w:ascii="Sylfaen" w:hAnsi="Sylfaen"/>
          <w:color w:val="FF0000"/>
          <w:lang w:val="ka-GE"/>
        </w:rPr>
        <w:t xml:space="preserve"> </w:t>
      </w:r>
      <w:r w:rsidRPr="002E6121">
        <w:rPr>
          <w:rFonts w:ascii="Sylfaen" w:hAnsi="Sylfaen"/>
          <w:lang w:val="ka-GE"/>
        </w:rPr>
        <w:t xml:space="preserve">დამსაქმებელმა დაარეგისტრირა 5 </w:t>
      </w:r>
      <w:r>
        <w:rPr>
          <w:rFonts w:ascii="Sylfaen" w:hAnsi="Sylfaen"/>
          <w:lang w:val="ka-GE"/>
        </w:rPr>
        <w:t>924</w:t>
      </w:r>
      <w:r w:rsidRPr="002E6121">
        <w:rPr>
          <w:rFonts w:ascii="Sylfaen" w:hAnsi="Sylfaen"/>
          <w:lang w:val="ka-GE"/>
        </w:rPr>
        <w:t xml:space="preserve"> თავისუფალი სამუშაო ადგილი. </w:t>
      </w:r>
    </w:p>
    <w:p w:rsidR="007B1BEE" w:rsidRPr="002E6121" w:rsidRDefault="007B1BEE" w:rsidP="007B1BEE">
      <w:pPr>
        <w:jc w:val="both"/>
        <w:rPr>
          <w:rFonts w:ascii="Sylfaen" w:hAnsi="Sylfaen"/>
          <w:lang w:val="ka-GE"/>
        </w:rPr>
      </w:pPr>
    </w:p>
    <w:p w:rsidR="007B1BEE" w:rsidRPr="00932879" w:rsidRDefault="007B1BEE" w:rsidP="007B1BEE">
      <w:pPr>
        <w:pStyle w:val="ListParagraph"/>
        <w:numPr>
          <w:ilvl w:val="1"/>
          <w:numId w:val="1"/>
        </w:numPr>
        <w:ind w:left="0" w:firstLine="11"/>
        <w:jc w:val="both"/>
        <w:rPr>
          <w:rFonts w:ascii="Sylfaen" w:hAnsi="Sylfaen"/>
          <w:lang w:val="ka-GE"/>
        </w:rPr>
      </w:pPr>
      <w:r w:rsidRPr="00932879">
        <w:rPr>
          <w:rFonts w:ascii="Sylfaen" w:hAnsi="Sylfaen" w:cs="Sylfaen"/>
          <w:b/>
          <w:lang w:val="ka-GE"/>
        </w:rPr>
        <w:t>შრომის</w:t>
      </w:r>
      <w:r w:rsidRPr="00932879">
        <w:rPr>
          <w:rFonts w:ascii="Sylfaen" w:hAnsi="Sylfaen"/>
          <w:b/>
          <w:lang w:val="ka-GE"/>
        </w:rPr>
        <w:t xml:space="preserve"> ბაზარზე ინდივიდუალური და ჯგუფური კონსულტირების გაწევა მუნიციპალურ დონეზე; </w:t>
      </w:r>
      <w:r w:rsidRPr="00932879">
        <w:rPr>
          <w:rFonts w:ascii="Sylfaen" w:hAnsi="Sylfaen"/>
          <w:lang w:val="ka-GE"/>
        </w:rPr>
        <w:t xml:space="preserve">„შრომის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w:t>
      </w:r>
      <w:r>
        <w:rPr>
          <w:rFonts w:ascii="Sylfaen" w:hAnsi="Sylfaen"/>
          <w:lang w:val="ka-GE"/>
        </w:rPr>
        <w:t>1143</w:t>
      </w:r>
      <w:r w:rsidRPr="00932879">
        <w:rPr>
          <w:rFonts w:ascii="Sylfaen" w:hAnsi="Sylfaen"/>
          <w:lang w:val="ka-GE"/>
        </w:rPr>
        <w:t xml:space="preserve"> სამუშაოს მაძიებელმა.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w:t>
      </w:r>
      <w:r>
        <w:rPr>
          <w:rFonts w:ascii="Sylfaen" w:hAnsi="Sylfaen"/>
          <w:lang w:val="ka-GE"/>
        </w:rPr>
        <w:t>10 397</w:t>
      </w:r>
      <w:r w:rsidRPr="00932879">
        <w:rPr>
          <w:rFonts w:ascii="Sylfaen" w:hAnsi="Sylfaen"/>
          <w:lang w:val="ka-GE"/>
        </w:rPr>
        <w:t xml:space="preserve"> სამუშაოს მაძიებელმა.</w:t>
      </w:r>
      <w:r w:rsidRPr="00932879">
        <w:rPr>
          <w:rFonts w:ascii="Sylfaen" w:hAnsi="Sylfaen"/>
        </w:rPr>
        <w:t xml:space="preserve"> </w:t>
      </w:r>
    </w:p>
    <w:p w:rsidR="007B1BEE" w:rsidRPr="002E6121" w:rsidRDefault="007B1BEE" w:rsidP="007B1BEE">
      <w:pPr>
        <w:jc w:val="both"/>
        <w:rPr>
          <w:rFonts w:ascii="Sylfaen" w:hAnsi="Sylfaen"/>
          <w:b/>
          <w:lang w:val="ka-GE"/>
        </w:rPr>
      </w:pPr>
      <w:r>
        <w:rPr>
          <w:rFonts w:ascii="Sylfaen" w:hAnsi="Sylfaen"/>
          <w:b/>
          <w:lang w:val="ka-GE"/>
        </w:rPr>
        <w:t xml:space="preserve">1.3 </w:t>
      </w:r>
      <w:r w:rsidRPr="002E6121">
        <w:rPr>
          <w:rFonts w:ascii="Sylfaen" w:hAnsi="Sylfaen"/>
          <w:b/>
          <w:lang w:val="ka-GE"/>
        </w:rPr>
        <w:t>საშუამავლო მომსახურების გაწევა/ განვითარება;</w:t>
      </w:r>
    </w:p>
    <w:p w:rsidR="007B1BEE" w:rsidRDefault="007B1BEE" w:rsidP="007B1BEE">
      <w:pPr>
        <w:pStyle w:val="ListParagraph"/>
        <w:autoSpaceDE/>
        <w:autoSpaceDN/>
        <w:adjustRightInd/>
        <w:spacing w:after="0" w:line="240" w:lineRule="auto"/>
        <w:ind w:left="0"/>
        <w:contextualSpacing/>
        <w:jc w:val="both"/>
        <w:rPr>
          <w:rFonts w:ascii="Sylfaen" w:hAnsi="Sylfaen"/>
          <w:lang w:val="ka-GE"/>
        </w:rPr>
      </w:pPr>
      <w:r w:rsidRPr="002E6121">
        <w:rPr>
          <w:rFonts w:ascii="Sylfaen" w:hAnsi="Sylfaen"/>
          <w:lang w:val="ka-GE"/>
        </w:rPr>
        <w:t xml:space="preserve">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 </w:t>
      </w:r>
      <w:r>
        <w:rPr>
          <w:rFonts w:ascii="Sylfaen" w:hAnsi="Sylfaen"/>
          <w:lang w:val="ka-GE"/>
        </w:rPr>
        <w:t>924</w:t>
      </w:r>
      <w:r w:rsidRPr="002E6121">
        <w:rPr>
          <w:rFonts w:ascii="Sylfaen" w:hAnsi="Sylfaen"/>
          <w:color w:val="FF0000"/>
          <w:lang w:val="ka-GE"/>
        </w:rPr>
        <w:t xml:space="preserve"> </w:t>
      </w:r>
      <w:r w:rsidRPr="002E6121">
        <w:rPr>
          <w:rFonts w:ascii="Sylfaen" w:hAnsi="Sylfaen"/>
          <w:lang w:val="ka-GE"/>
        </w:rPr>
        <w:t>სამუშაო ადგილი.</w:t>
      </w:r>
      <w:r w:rsidRPr="002E6121">
        <w:rPr>
          <w:rFonts w:ascii="Sylfaen" w:hAnsi="Sylfaen"/>
          <w:color w:val="FF0000"/>
          <w:lang w:val="ka-GE"/>
        </w:rPr>
        <w:t xml:space="preserve"> </w:t>
      </w:r>
      <w:r w:rsidRPr="002E6121">
        <w:rPr>
          <w:rFonts w:ascii="Sylfaen" w:hAnsi="Sylfaen"/>
          <w:lang w:val="ka-GE"/>
        </w:rPr>
        <w:t xml:space="preserve">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3 </w:t>
      </w:r>
      <w:r>
        <w:rPr>
          <w:rFonts w:ascii="Sylfaen" w:hAnsi="Sylfaen"/>
          <w:lang w:val="ka-GE"/>
        </w:rPr>
        <w:t>947</w:t>
      </w:r>
      <w:r w:rsidRPr="002E6121">
        <w:rPr>
          <w:rFonts w:ascii="Sylfaen" w:hAnsi="Sylfaen"/>
          <w:lang w:val="ka-GE"/>
        </w:rPr>
        <w:t xml:space="preserve"> სამუშაოს მაძიებელი</w:t>
      </w:r>
      <w:r>
        <w:rPr>
          <w:rFonts w:ascii="Sylfaen" w:hAnsi="Sylfaen"/>
          <w:lang w:val="ka-GE"/>
        </w:rPr>
        <w:t>.</w:t>
      </w:r>
      <w:r w:rsidRPr="002E6121">
        <w:rPr>
          <w:rFonts w:ascii="Sylfaen" w:hAnsi="Sylfaen"/>
          <w:lang w:val="ka-GE"/>
        </w:rPr>
        <w:t xml:space="preserve"> </w:t>
      </w:r>
      <w:r w:rsidRPr="00C415BA">
        <w:rPr>
          <w:rFonts w:ascii="Sylfaen" w:hAnsi="Sylfaen"/>
          <w:lang w:val="ka-GE"/>
        </w:rPr>
        <w:t xml:space="preserve">საშუამავლო მომსახურების გაწევის მიზნით, დასაქმების პროგრამების დეპარტამენტმა </w:t>
      </w:r>
      <w:r>
        <w:rPr>
          <w:rFonts w:ascii="Sylfaen" w:hAnsi="Sylfaen"/>
          <w:lang w:val="ka-GE"/>
        </w:rPr>
        <w:t>7</w:t>
      </w:r>
      <w:r w:rsidRPr="00C415BA">
        <w:rPr>
          <w:rFonts w:ascii="Sylfaen" w:hAnsi="Sylfaen"/>
        </w:rPr>
        <w:t>0-</w:t>
      </w:r>
      <w:r w:rsidRPr="00C415BA">
        <w:rPr>
          <w:rFonts w:ascii="Sylfaen" w:hAnsi="Sylfaen"/>
          <w:lang w:val="ka-GE"/>
        </w:rPr>
        <w:t xml:space="preserve">მდე </w:t>
      </w:r>
      <w:r w:rsidRPr="00C415BA">
        <w:rPr>
          <w:rFonts w:ascii="Sylfaen" w:hAnsi="Sylfaen"/>
          <w:lang w:val="ka-GE"/>
        </w:rPr>
        <w:lastRenderedPageBreak/>
        <w:t xml:space="preserve">კომპანიისთვის ორგანიზება გაუკეთა </w:t>
      </w:r>
      <w:r>
        <w:rPr>
          <w:rFonts w:ascii="Sylfaen" w:hAnsi="Sylfaen"/>
          <w:lang w:val="ka-GE"/>
        </w:rPr>
        <w:t>10</w:t>
      </w:r>
      <w:r w:rsidRPr="00C415BA">
        <w:rPr>
          <w:rFonts w:ascii="Sylfaen" w:hAnsi="Sylfaen"/>
          <w:lang w:val="ka-GE"/>
        </w:rPr>
        <w:t xml:space="preserve">0 მასობრივ გასაუბრებას, სადაც მონაწილეობა მიიღო </w:t>
      </w:r>
      <w:r w:rsidRPr="00C415BA">
        <w:rPr>
          <w:rFonts w:ascii="Sylfaen" w:hAnsi="Sylfaen"/>
        </w:rPr>
        <w:t>1</w:t>
      </w:r>
      <w:r w:rsidRPr="00C415BA">
        <w:rPr>
          <w:rFonts w:ascii="Sylfaen" w:hAnsi="Sylfaen"/>
          <w:lang w:val="ka-GE"/>
        </w:rPr>
        <w:t>7</w:t>
      </w:r>
      <w:r>
        <w:rPr>
          <w:rFonts w:ascii="Sylfaen" w:hAnsi="Sylfaen"/>
          <w:lang w:val="ka-GE"/>
        </w:rPr>
        <w:t>38</w:t>
      </w:r>
      <w:r w:rsidRPr="00C415BA">
        <w:rPr>
          <w:rFonts w:ascii="Sylfaen" w:hAnsi="Sylfaen"/>
          <w:lang w:val="ka-GE"/>
        </w:rPr>
        <w:t xml:space="preserve"> სამუშაოს მაძიებელმა. აღნიშნული აქტივობები მიმდინარეობს ყოველდღიურად.</w:t>
      </w:r>
    </w:p>
    <w:p w:rsidR="007B1BEE" w:rsidRPr="002E6121" w:rsidRDefault="007B1BEE" w:rsidP="007B1BEE">
      <w:pPr>
        <w:jc w:val="both"/>
        <w:rPr>
          <w:rFonts w:ascii="Sylfaen" w:hAnsi="Sylfaen"/>
          <w:lang w:val="ka-GE"/>
        </w:rPr>
      </w:pPr>
      <w:r w:rsidRPr="002E6121">
        <w:rPr>
          <w:rFonts w:ascii="Sylfaen" w:hAnsi="Sylfaen"/>
          <w:lang w:val="ka-GE"/>
        </w:rPr>
        <w:t>სულ საშუამავლო მომსახურების ფარგლებში დასაქმდა 2</w:t>
      </w:r>
      <w:r>
        <w:rPr>
          <w:rFonts w:ascii="Sylfaen" w:hAnsi="Sylfaen"/>
          <w:lang w:val="ka-GE"/>
        </w:rPr>
        <w:t>96</w:t>
      </w:r>
      <w:r w:rsidRPr="002E6121">
        <w:rPr>
          <w:rFonts w:ascii="Sylfaen" w:hAnsi="Sylfaen"/>
        </w:rPr>
        <w:t xml:space="preserve"> </w:t>
      </w:r>
      <w:r w:rsidRPr="002E6121">
        <w:rPr>
          <w:rFonts w:ascii="Sylfaen" w:hAnsi="Sylfaen"/>
          <w:lang w:val="ka-GE"/>
        </w:rPr>
        <w:t>სამუშაოს მაძიებელი</w:t>
      </w:r>
      <w:r>
        <w:rPr>
          <w:rFonts w:ascii="Sylfaen" w:hAnsi="Sylfaen"/>
          <w:lang w:val="ka-GE"/>
        </w:rPr>
        <w:t>.</w:t>
      </w:r>
      <w:r w:rsidRPr="002E6121">
        <w:rPr>
          <w:rFonts w:ascii="Sylfaen" w:hAnsi="Sylfaen"/>
          <w:lang w:val="ka-GE"/>
        </w:rPr>
        <w:t xml:space="preserve"> მათ შორის</w:t>
      </w:r>
      <w:r>
        <w:rPr>
          <w:rFonts w:ascii="Sylfaen" w:hAnsi="Sylfaen"/>
          <w:lang w:val="ka-GE"/>
        </w:rPr>
        <w:t>,</w:t>
      </w:r>
      <w:r w:rsidRPr="002E6121">
        <w:rPr>
          <w:rFonts w:ascii="Sylfaen" w:hAnsi="Sylfaen"/>
          <w:lang w:val="ka-GE"/>
        </w:rPr>
        <w:t xml:space="preserve"> 1</w:t>
      </w:r>
      <w:r>
        <w:rPr>
          <w:rFonts w:ascii="Sylfaen" w:hAnsi="Sylfaen"/>
          <w:lang w:val="ka-GE"/>
        </w:rPr>
        <w:t>3</w:t>
      </w:r>
      <w:r w:rsidRPr="002E6121">
        <w:rPr>
          <w:rFonts w:ascii="Sylfaen" w:hAnsi="Sylfaen"/>
          <w:lang w:val="ka-GE"/>
        </w:rPr>
        <w:t xml:space="preserve"> შშმ პირი. </w:t>
      </w:r>
    </w:p>
    <w:p w:rsidR="007B1BEE" w:rsidRDefault="007B1BEE" w:rsidP="007B1BEE">
      <w:pPr>
        <w:jc w:val="both"/>
        <w:rPr>
          <w:rFonts w:ascii="Sylfaen" w:hAnsi="Sylfaen"/>
          <w:b/>
          <w:lang w:val="ka-GE"/>
        </w:rPr>
      </w:pPr>
    </w:p>
    <w:p w:rsidR="007B1BEE" w:rsidRPr="002E6121" w:rsidRDefault="007B1BEE" w:rsidP="007B1BEE">
      <w:pPr>
        <w:jc w:val="both"/>
        <w:rPr>
          <w:rFonts w:ascii="Sylfaen" w:hAnsi="Sylfaen"/>
          <w:b/>
          <w:lang w:val="ka-GE"/>
        </w:rPr>
      </w:pPr>
      <w:r>
        <w:rPr>
          <w:rFonts w:ascii="Sylfaen" w:hAnsi="Sylfaen"/>
          <w:b/>
          <w:lang w:val="ka-GE"/>
        </w:rPr>
        <w:t xml:space="preserve">1.4 </w:t>
      </w:r>
      <w:r w:rsidRPr="002E6121">
        <w:rPr>
          <w:rFonts w:ascii="Sylfaen" w:hAnsi="Sylfaen"/>
          <w:b/>
          <w:lang w:val="ka-GE"/>
        </w:rPr>
        <w:t>პროფკონსულტირებისა და კარიერის დაგეგმვის მომსახურების დანერგვა და გაწევა მუნიციპალურ დონეზე;</w:t>
      </w:r>
    </w:p>
    <w:p w:rsidR="007B1BEE" w:rsidRPr="002E6121" w:rsidRDefault="007B1BEE" w:rsidP="007B1BEE">
      <w:pPr>
        <w:jc w:val="both"/>
        <w:rPr>
          <w:rFonts w:ascii="Sylfaen" w:hAnsi="Sylfaen"/>
          <w:lang w:val="ka-GE"/>
        </w:rPr>
      </w:pPr>
      <w:r w:rsidRPr="002E6121">
        <w:rPr>
          <w:rFonts w:ascii="Sylfaen" w:hAnsi="Sylfaen"/>
          <w:lang w:val="ka-GE"/>
        </w:rPr>
        <w:t>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w:t>
      </w:r>
    </w:p>
    <w:p w:rsidR="007B1BEE" w:rsidRPr="002E6121" w:rsidRDefault="007B1BEE" w:rsidP="007B1BEE">
      <w:pPr>
        <w:jc w:val="both"/>
        <w:rPr>
          <w:rFonts w:ascii="Sylfaen" w:hAnsi="Sylfaen"/>
          <w:lang w:val="ka-GE"/>
        </w:rPr>
      </w:pPr>
      <w:r w:rsidRPr="002E6121">
        <w:rPr>
          <w:rFonts w:ascii="Sylfaen" w:hAnsi="Sylfaen"/>
          <w:lang w:val="ka-GE"/>
        </w:rPr>
        <w:t>კონსულტირება ჯამში გაეწია 1</w:t>
      </w:r>
      <w:r>
        <w:rPr>
          <w:rFonts w:ascii="Sylfaen" w:hAnsi="Sylfaen"/>
          <w:lang w:val="ka-GE"/>
        </w:rPr>
        <w:t>60</w:t>
      </w:r>
      <w:r w:rsidRPr="002E6121">
        <w:rPr>
          <w:rFonts w:ascii="Sylfaen" w:hAnsi="Sylfaen"/>
          <w:lang w:val="ka-GE"/>
        </w:rPr>
        <w:t xml:space="preserve"> ბენეფიციარს. ასევე ჯგუფური კონსულტირება გაეწია -1</w:t>
      </w:r>
      <w:r>
        <w:rPr>
          <w:rFonts w:ascii="Sylfaen" w:hAnsi="Sylfaen"/>
          <w:lang w:val="ka-GE"/>
        </w:rPr>
        <w:t>9</w:t>
      </w:r>
      <w:r w:rsidRPr="002E6121">
        <w:rPr>
          <w:rFonts w:ascii="Sylfaen" w:hAnsi="Sylfaen"/>
          <w:lang w:val="ka-GE"/>
        </w:rPr>
        <w:t>სამუშაოს მაძიებელს.</w:t>
      </w:r>
    </w:p>
    <w:p w:rsidR="007B1BEE" w:rsidRDefault="007B1BEE" w:rsidP="007B1BEE">
      <w:pPr>
        <w:jc w:val="both"/>
        <w:rPr>
          <w:rFonts w:ascii="Sylfaen" w:hAnsi="Sylfaen"/>
          <w:b/>
          <w:lang w:val="ka-GE"/>
        </w:rPr>
      </w:pPr>
    </w:p>
    <w:p w:rsidR="007B1BEE" w:rsidRPr="00BF6B31" w:rsidRDefault="007B1BEE" w:rsidP="007B1BEE">
      <w:pPr>
        <w:pStyle w:val="ListParagraph"/>
        <w:numPr>
          <w:ilvl w:val="1"/>
          <w:numId w:val="2"/>
        </w:numPr>
        <w:ind w:left="0" w:firstLine="0"/>
        <w:jc w:val="both"/>
        <w:rPr>
          <w:rFonts w:ascii="Sylfaen" w:hAnsi="Sylfaen"/>
          <w:lang w:val="ka-GE"/>
        </w:rPr>
      </w:pPr>
      <w:r>
        <w:rPr>
          <w:rFonts w:ascii="Sylfaen" w:hAnsi="Sylfaen" w:cs="Sylfaen"/>
          <w:b/>
          <w:lang w:val="ka-GE"/>
        </w:rPr>
        <w:t xml:space="preserve"> </w:t>
      </w:r>
      <w:r w:rsidRPr="00BF6B31">
        <w:rPr>
          <w:rFonts w:ascii="Sylfaen" w:hAnsi="Sylfaen" w:cs="Sylfaen"/>
          <w:b/>
          <w:lang w:val="ka-GE"/>
        </w:rPr>
        <w:t>მოწყვლადი</w:t>
      </w:r>
      <w:r w:rsidRPr="00BF6B31">
        <w:rPr>
          <w:rFonts w:ascii="Sylfaen" w:hAnsi="Sylfaen"/>
          <w:b/>
          <w:lang w:val="ka-GE"/>
        </w:rPr>
        <w:t>, დაბალკონკურენტუნარიანი ჯგუფების დასაქმების ხელშეწყობის მექანიზმების შემუშავება და დანერგვა;</w:t>
      </w:r>
    </w:p>
    <w:p w:rsidR="007B1BEE" w:rsidRPr="002E6121" w:rsidRDefault="007B1BEE" w:rsidP="007B1BEE">
      <w:pPr>
        <w:pStyle w:val="ListParagraph"/>
        <w:ind w:left="0"/>
        <w:jc w:val="both"/>
        <w:rPr>
          <w:rFonts w:ascii="Sylfaen" w:hAnsi="Sylfaen"/>
          <w:lang w:val="ka-GE"/>
        </w:rPr>
      </w:pPr>
      <w:r w:rsidRPr="00BF6B31">
        <w:rPr>
          <w:rFonts w:ascii="Sylfaen" w:hAnsi="Sylfaen"/>
          <w:lang w:val="ka-GE"/>
        </w:rPr>
        <w:t xml:space="preserve">მხარდაჭერითი დასაქმების კონსულტანტებმა შშმ პირთათვის მოიძიეს 106 ვაკანსია. 7 რაიონულ განყოფილებაში სულ 117 შშმ პირს გაეწია მხარდაჭერითი მომსახურება. </w:t>
      </w:r>
      <w:r w:rsidRPr="002E6121">
        <w:rPr>
          <w:rFonts w:ascii="Sylfaen" w:hAnsi="Sylfaen"/>
          <w:lang w:val="ka-GE"/>
        </w:rPr>
        <w:t xml:space="preserve">მიმდინარე წელს მხარდაჭერითი დასაქმების (საშუამავლო მომსახურების) ფარგლებში დასაქმდა </w:t>
      </w:r>
      <w:r>
        <w:rPr>
          <w:rFonts w:ascii="Sylfaen" w:hAnsi="Sylfaen"/>
          <w:lang w:val="ka-GE"/>
        </w:rPr>
        <w:t>17</w:t>
      </w:r>
      <w:r w:rsidRPr="002E6121">
        <w:rPr>
          <w:rFonts w:ascii="Sylfaen" w:hAnsi="Sylfaen"/>
          <w:lang w:val="ka-GE"/>
        </w:rPr>
        <w:t xml:space="preserve"> შშმ პირი. </w:t>
      </w:r>
      <w:proofErr w:type="gramStart"/>
      <w:r w:rsidRPr="002E6121">
        <w:rPr>
          <w:rFonts w:ascii="Sylfaen" w:hAnsi="Sylfaen"/>
        </w:rPr>
        <w:t>დასაქმების</w:t>
      </w:r>
      <w:proofErr w:type="gramEnd"/>
      <w:r w:rsidRPr="002E6121">
        <w:rPr>
          <w:rFonts w:ascii="Sylfaen" w:hAnsi="Sylfaen"/>
        </w:rPr>
        <w:t xml:space="preserve"> კონსულტანტების მხარდაჭერით, სუბსიდირების კომპონენტში ჩაერთო </w:t>
      </w:r>
      <w:r>
        <w:rPr>
          <w:rFonts w:ascii="Sylfaen" w:hAnsi="Sylfaen"/>
          <w:lang w:val="ka-GE"/>
        </w:rPr>
        <w:t>3</w:t>
      </w:r>
      <w:r w:rsidRPr="002E6121">
        <w:rPr>
          <w:rFonts w:ascii="Sylfaen" w:hAnsi="Sylfaen"/>
        </w:rPr>
        <w:t xml:space="preserve"> დამსაქმებელი და </w:t>
      </w:r>
      <w:r>
        <w:rPr>
          <w:rFonts w:ascii="Sylfaen" w:hAnsi="Sylfaen"/>
          <w:lang w:val="ka-GE"/>
        </w:rPr>
        <w:t>3</w:t>
      </w:r>
      <w:r w:rsidRPr="002E6121">
        <w:rPr>
          <w:rFonts w:ascii="Sylfaen" w:hAnsi="Sylfaen"/>
        </w:rPr>
        <w:t xml:space="preserve"> ბენეფიციარი. </w:t>
      </w:r>
      <w:proofErr w:type="gramStart"/>
      <w:r w:rsidRPr="002E6121">
        <w:rPr>
          <w:rFonts w:ascii="Sylfaen" w:hAnsi="Sylfaen"/>
        </w:rPr>
        <w:t>მათ</w:t>
      </w:r>
      <w:proofErr w:type="gramEnd"/>
      <w:r w:rsidRPr="002E6121">
        <w:rPr>
          <w:rFonts w:ascii="Sylfaen" w:hAnsi="Sylfaen"/>
        </w:rPr>
        <w:t xml:space="preserve"> შორის </w:t>
      </w:r>
      <w:r>
        <w:rPr>
          <w:rFonts w:ascii="Sylfaen" w:hAnsi="Sylfaen"/>
          <w:lang w:val="ka-GE"/>
        </w:rPr>
        <w:t>2</w:t>
      </w:r>
      <w:r w:rsidRPr="002E6121">
        <w:rPr>
          <w:rFonts w:ascii="Sylfaen" w:hAnsi="Sylfaen"/>
        </w:rPr>
        <w:t xml:space="preserve"> შშმ პირი.</w:t>
      </w:r>
    </w:p>
    <w:p w:rsidR="007B1BEE" w:rsidRPr="002E6121" w:rsidRDefault="007B1BEE" w:rsidP="007B1BEE">
      <w:pPr>
        <w:jc w:val="both"/>
        <w:rPr>
          <w:rFonts w:ascii="Sylfaen" w:hAnsi="Sylfaen"/>
          <w:b/>
          <w:lang w:val="ka-GE"/>
        </w:rPr>
      </w:pPr>
      <w:r>
        <w:rPr>
          <w:rFonts w:ascii="Sylfaen" w:hAnsi="Sylfaen"/>
          <w:b/>
          <w:lang w:val="ka-GE"/>
        </w:rPr>
        <w:t xml:space="preserve">1.6 </w:t>
      </w:r>
      <w:r w:rsidRPr="002E6121">
        <w:rPr>
          <w:rFonts w:ascii="Sylfaen" w:hAnsi="Sylfaen"/>
          <w:b/>
          <w:lang w:val="ka-GE"/>
        </w:rPr>
        <w:t>დასაქმების ფორუმების მოწყობა;</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 xml:space="preserve">2019 წლის 22-23 თებერვალს, სადაზღვევო კომპანიის </w:t>
      </w:r>
      <w:r>
        <w:rPr>
          <w:rFonts w:ascii="Sylfaen" w:hAnsi="Sylfaen"/>
          <w:lang w:val="ka-GE"/>
        </w:rPr>
        <w:t>„</w:t>
      </w:r>
      <w:r w:rsidRPr="002E6121">
        <w:rPr>
          <w:rFonts w:ascii="Sylfaen" w:hAnsi="Sylfaen"/>
          <w:lang w:val="ka-GE"/>
        </w:rPr>
        <w:t>ჯი პი აი ჰოლდინგის“ მიერ ორგანიზებულ დასაქმების ფორუმზე, დასაქმების პროგრამების დეპარტამენტმა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 xml:space="preserve">19 აპრილს, განათლების განვითარებისა და დასაქმების ცენტრის წარმომადგენლობამ დასაქმების პროგრამების დეპარტამენტის აქტიური ჩართულობით (დამსაქმებლების მოწვევა, </w:t>
      </w:r>
      <w:r>
        <w:rPr>
          <w:rFonts w:ascii="Sylfaen" w:hAnsi="Sylfaen"/>
          <w:lang w:val="ka-GE"/>
        </w:rPr>
        <w:t>შშმ</w:t>
      </w:r>
      <w:r w:rsidRPr="002E6121">
        <w:rPr>
          <w:rFonts w:ascii="Sylfaen" w:hAnsi="Sylfaen"/>
          <w:lang w:val="ka-GE"/>
        </w:rPr>
        <w:t xml:space="preserve"> პირების მომზადება, </w:t>
      </w:r>
      <w:r>
        <w:rPr>
          <w:rFonts w:ascii="Sylfaen" w:hAnsi="Sylfaen"/>
          <w:lang w:val="ka-GE"/>
        </w:rPr>
        <w:t>ოფი</w:t>
      </w:r>
      <w:r w:rsidRPr="002E6121">
        <w:rPr>
          <w:rFonts w:ascii="Sylfaen" w:hAnsi="Sylfaen"/>
          <w:lang w:val="ka-GE"/>
        </w:rPr>
        <w:t>ციალური სტუმრების მოწვევა, მედიისა და საზოგადოების ინფორმირება და სხვა) ჩაატარა დასაქმების ფორუმი შშმ პირებისათვის</w:t>
      </w:r>
      <w:r>
        <w:rPr>
          <w:rFonts w:ascii="Sylfaen" w:hAnsi="Sylfaen"/>
          <w:lang w:val="ka-GE"/>
        </w:rPr>
        <w:t>,</w:t>
      </w:r>
      <w:r w:rsidRPr="002E6121">
        <w:rPr>
          <w:rFonts w:ascii="Sylfaen" w:hAnsi="Sylfaen"/>
          <w:lang w:val="ka-GE"/>
        </w:rPr>
        <w:t xml:space="preserve"> სადაც მონაწილეობა მიიღო 20 დამსაქმებელმა და 71 შშმ პირმა.</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lastRenderedPageBreak/>
        <w:t>3 მაისს </w:t>
      </w:r>
      <w:r>
        <w:rPr>
          <w:rFonts w:ascii="Sylfaen" w:hAnsi="Sylfaen"/>
          <w:lang w:val="ka-GE"/>
        </w:rPr>
        <w:t>საქარ</w:t>
      </w:r>
      <w:r w:rsidRPr="002E6121">
        <w:rPr>
          <w:rFonts w:ascii="Sylfaen" w:hAnsi="Sylfaen"/>
          <w:lang w:val="ka-GE"/>
        </w:rPr>
        <w:t>თველოს პარლამენტის რეგიონალური პოლიტიკისა და თვითმმართველობის კომიტეტის თავმჯდომარის</w:t>
      </w:r>
      <w:r>
        <w:rPr>
          <w:rFonts w:ascii="Sylfaen" w:hAnsi="Sylfaen"/>
          <w:lang w:val="ka-GE"/>
        </w:rPr>
        <w:t>,</w:t>
      </w:r>
      <w:r w:rsidRPr="002E6121">
        <w:rPr>
          <w:rFonts w:ascii="Sylfaen" w:hAnsi="Sylfaen"/>
          <w:lang w:val="ka-GE"/>
        </w:rPr>
        <w:t xml:space="preserve"> მაჟორიტარი დეპუტატის ზაზა გაბუნიას თხოვნით</w:t>
      </w:r>
      <w:r>
        <w:rPr>
          <w:rFonts w:ascii="Sylfaen" w:hAnsi="Sylfaen"/>
          <w:lang w:val="ka-GE"/>
        </w:rPr>
        <w:t>,</w:t>
      </w:r>
      <w:r w:rsidRPr="002E6121">
        <w:rPr>
          <w:rFonts w:ascii="Sylfaen" w:hAnsi="Sylfaen"/>
          <w:lang w:val="ka-GE"/>
        </w:rPr>
        <w:t xml:space="preserve"> დასაქმების პროგრამების დეპარტამენტმა ორგანიზება გაუკეთა დასაქმების ფორუმს, სადაც მონაწილეობა მიიღო 22 დამსაქმებელმა და 248 სამუშაოს მაძიებელმა.</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proofErr w:type="gramStart"/>
      <w:r w:rsidRPr="002E6121">
        <w:rPr>
          <w:rFonts w:ascii="Sylfaen" w:hAnsi="Sylfaen"/>
          <w:color w:val="000000"/>
        </w:rPr>
        <w:t>31</w:t>
      </w:r>
      <w:proofErr w:type="gramEnd"/>
      <w:r w:rsidRPr="002E6121">
        <w:rPr>
          <w:rFonts w:ascii="Sylfaen" w:hAnsi="Sylfaen"/>
          <w:color w:val="000000"/>
        </w:rPr>
        <w:t xml:space="preserve"> მაისს</w:t>
      </w:r>
      <w:r>
        <w:rPr>
          <w:rFonts w:ascii="Sylfaen" w:hAnsi="Sylfaen"/>
          <w:color w:val="000000"/>
          <w:lang w:val="ka-GE"/>
        </w:rPr>
        <w:t>,</w:t>
      </w:r>
      <w:r w:rsidRPr="002E6121">
        <w:rPr>
          <w:rFonts w:ascii="Sylfaen" w:hAnsi="Sylfaen"/>
          <w:color w:val="000000"/>
        </w:rPr>
        <w:t xml:space="preserve"> ქ.</w:t>
      </w:r>
      <w:r>
        <w:rPr>
          <w:rFonts w:ascii="Sylfaen" w:hAnsi="Sylfaen"/>
          <w:color w:val="000000"/>
        </w:rPr>
        <w:t xml:space="preserve"> </w:t>
      </w:r>
      <w:r w:rsidRPr="002E6121">
        <w:rPr>
          <w:rFonts w:ascii="Sylfaen" w:hAnsi="Sylfaen"/>
          <w:color w:val="000000"/>
        </w:rPr>
        <w:t>ბათუმში </w:t>
      </w:r>
      <w:r w:rsidRPr="002E6121">
        <w:rPr>
          <w:rFonts w:ascii="Sylfaen" w:hAnsi="Sylfaen"/>
          <w:lang w:val="ka-GE"/>
        </w:rPr>
        <w:t xml:space="preserve">ორგანიზება გაუკეთა დასაქმების ფორუმს, სადაც მონაწილეობა მიიღო 55 დამსაქმებელმა და 243 სამუშაოს მაძიებელმა. </w:t>
      </w:r>
    </w:p>
    <w:p w:rsidR="007B1BEE" w:rsidRDefault="007B1BEE" w:rsidP="007B1BEE">
      <w:pPr>
        <w:jc w:val="both"/>
        <w:rPr>
          <w:rFonts w:ascii="Sylfaen" w:hAnsi="Sylfaen"/>
          <w:lang w:val="ka-GE"/>
        </w:rPr>
      </w:pPr>
    </w:p>
    <w:p w:rsidR="007B1BEE" w:rsidRPr="0075604C" w:rsidRDefault="007B1BEE" w:rsidP="007B1BEE">
      <w:pPr>
        <w:widowControl w:val="0"/>
        <w:jc w:val="both"/>
        <w:rPr>
          <w:rFonts w:ascii="Sylfaen" w:hAnsi="Sylfaen"/>
          <w:color w:val="000000"/>
        </w:rPr>
      </w:pPr>
      <w:r w:rsidRPr="0075604C">
        <w:rPr>
          <w:rFonts w:ascii="Sylfaen" w:hAnsi="Sylfaen"/>
          <w:color w:val="000000"/>
        </w:rPr>
        <w:t xml:space="preserve">2019 წლის 5 ივლისს ქ. თბილისში ორგანიზება გაუკეთა ახალგაზრდობის დასაქმების ფესტივალს, სადაც მონაწილეობა მიიღო 61 დამსაქმებელმა და 271 სამუშაოს მაძიებელმა. </w:t>
      </w:r>
    </w:p>
    <w:p w:rsidR="007B1BEE" w:rsidRPr="002E6121" w:rsidRDefault="007B1BEE" w:rsidP="007B1BEE">
      <w:pPr>
        <w:jc w:val="both"/>
        <w:rPr>
          <w:rFonts w:ascii="Sylfaen" w:hAnsi="Sylfaen"/>
          <w:lang w:val="ka-GE"/>
        </w:rPr>
      </w:pPr>
    </w:p>
    <w:p w:rsidR="007B1BEE" w:rsidRPr="002E6121" w:rsidRDefault="007B1BEE" w:rsidP="007B1BEE">
      <w:pPr>
        <w:jc w:val="both"/>
        <w:rPr>
          <w:rFonts w:ascii="Sylfaen" w:hAnsi="Sylfaen"/>
          <w:lang w:val="ka-GE"/>
        </w:rPr>
      </w:pPr>
      <w:r w:rsidRPr="002E6121">
        <w:rPr>
          <w:rFonts w:ascii="Sylfaen" w:hAnsi="Sylfaen"/>
          <w:lang w:val="ka-GE"/>
        </w:rPr>
        <w:t>სულ ფორუმებში მონაწილეობა მიიღო 1</w:t>
      </w:r>
      <w:r>
        <w:rPr>
          <w:rFonts w:ascii="Sylfaen" w:hAnsi="Sylfaen"/>
          <w:lang w:val="ka-GE"/>
        </w:rPr>
        <w:t>80</w:t>
      </w:r>
      <w:r w:rsidRPr="002E6121">
        <w:rPr>
          <w:rFonts w:ascii="Sylfaen" w:hAnsi="Sylfaen"/>
          <w:lang w:val="ka-GE"/>
        </w:rPr>
        <w:t xml:space="preserve"> დამსაქმებელმა და </w:t>
      </w:r>
      <w:r>
        <w:rPr>
          <w:rFonts w:ascii="Sylfaen" w:hAnsi="Sylfaen"/>
          <w:lang w:val="ka-GE"/>
        </w:rPr>
        <w:t>1078</w:t>
      </w:r>
      <w:r w:rsidRPr="002E6121">
        <w:rPr>
          <w:rFonts w:ascii="Sylfaen" w:hAnsi="Sylfaen"/>
          <w:lang w:val="ka-GE"/>
        </w:rPr>
        <w:t xml:space="preserve"> სამუშაოს მაძიებელმა. დამსაქმებლებმა წარმოადგინეს 3000-ზე მეტი აქტიური ვაკანსია სხვადასხვა სფეროდან, მათ შორის: მომსახურების, გაყიდვების, სამშენებლო, ტურიზმის და სხვა სფეროებიდან. მიმდინარეობს  მონიტორინგი</w:t>
      </w:r>
      <w:r>
        <w:rPr>
          <w:rFonts w:ascii="Sylfaen" w:hAnsi="Sylfaen"/>
          <w:lang w:val="ka-GE"/>
        </w:rPr>
        <w:t xml:space="preserve"> </w:t>
      </w:r>
      <w:r w:rsidRPr="002E6121">
        <w:rPr>
          <w:rFonts w:ascii="Sylfaen" w:hAnsi="Sylfaen"/>
          <w:lang w:val="ka-GE"/>
        </w:rPr>
        <w:t>უკუკავშირის</w:t>
      </w:r>
      <w:r>
        <w:rPr>
          <w:rFonts w:ascii="Sylfaen" w:hAnsi="Sylfaen"/>
          <w:lang w:val="ka-GE"/>
        </w:rPr>
        <w:t xml:space="preserve"> მისაღებად</w:t>
      </w:r>
      <w:r w:rsidRPr="002E6121">
        <w:rPr>
          <w:rFonts w:ascii="Sylfaen" w:hAnsi="Sylfaen"/>
          <w:lang w:val="ka-GE"/>
        </w:rPr>
        <w:t>.</w:t>
      </w:r>
    </w:p>
    <w:p w:rsidR="007B1BEE" w:rsidRPr="002E6121" w:rsidRDefault="007B1BEE" w:rsidP="007B1BEE">
      <w:pPr>
        <w:jc w:val="both"/>
        <w:rPr>
          <w:rFonts w:ascii="Sylfaen" w:hAnsi="Sylfaen"/>
          <w:lang w:val="ka-GE"/>
        </w:rPr>
      </w:pP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2E6121">
        <w:rPr>
          <w:lang w:val="ka-GE"/>
        </w:rPr>
        <w:t xml:space="preserve">რაც შეეხება დასაქმების მაჩვენებელს, 2018 წლის დეკემბრის თვეში ჩატარებული ფორუმის შედეგად დასაქმებულია 4 სამუშაოს მაძიებელი. </w:t>
      </w: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2E6121">
        <w:rPr>
          <w:lang w:val="ka-GE"/>
        </w:rPr>
        <w:t>2019 წელს ჩატარებული ფორუმების შედეგად დასაქმ</w:t>
      </w:r>
      <w:r>
        <w:rPr>
          <w:lang w:val="ka-GE"/>
        </w:rPr>
        <w:t>ე</w:t>
      </w:r>
      <w:r w:rsidRPr="002E6121">
        <w:rPr>
          <w:lang w:val="ka-GE"/>
        </w:rPr>
        <w:t xml:space="preserve">ბულია </w:t>
      </w:r>
      <w:r>
        <w:rPr>
          <w:lang w:val="ka-GE"/>
        </w:rPr>
        <w:t>39</w:t>
      </w:r>
      <w:r w:rsidRPr="002E6121">
        <w:rPr>
          <w:lang w:val="ka-GE"/>
        </w:rPr>
        <w:t xml:space="preserve"> სამუშაოს მაძიებელი</w:t>
      </w:r>
      <w:r>
        <w:rPr>
          <w:lang w:val="ka-GE"/>
        </w:rPr>
        <w:t>.</w:t>
      </w:r>
      <w:r w:rsidRPr="002E6121">
        <w:rPr>
          <w:lang w:val="ka-GE"/>
        </w:rPr>
        <w:t xml:space="preserve"> მათ შორის</w:t>
      </w:r>
      <w:r>
        <w:rPr>
          <w:lang w:val="ka-GE"/>
        </w:rPr>
        <w:t>, 16</w:t>
      </w:r>
      <w:r w:rsidRPr="002E6121">
        <w:rPr>
          <w:lang w:val="ka-GE"/>
        </w:rPr>
        <w:t xml:space="preserve"> შშმ პირი.</w:t>
      </w:r>
    </w:p>
    <w:p w:rsidR="007B1BEE" w:rsidRPr="002E6121" w:rsidRDefault="007B1BEE" w:rsidP="007B1BE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p>
    <w:p w:rsidR="007B1BEE" w:rsidRPr="00937DB2" w:rsidRDefault="007B1BEE" w:rsidP="007B1BEE">
      <w:pPr>
        <w:pStyle w:val="ListParagraph"/>
        <w:numPr>
          <w:ilvl w:val="1"/>
          <w:numId w:val="3"/>
        </w:numPr>
        <w:ind w:left="0" w:firstLine="0"/>
        <w:jc w:val="both"/>
        <w:rPr>
          <w:rFonts w:ascii="Sylfaen" w:hAnsi="Sylfaen"/>
          <w:b/>
          <w:lang w:val="ka-GE"/>
        </w:rPr>
      </w:pPr>
      <w:r w:rsidRPr="00937DB2">
        <w:rPr>
          <w:rFonts w:ascii="Sylfaen" w:hAnsi="Sylfaen" w:cs="Sylfaen"/>
          <w:b/>
          <w:lang w:val="ka-GE"/>
        </w:rPr>
        <w:t>ბეჭდვითი</w:t>
      </w:r>
      <w:r w:rsidRPr="00937DB2">
        <w:rPr>
          <w:rFonts w:ascii="Sylfaen" w:hAnsi="Sylfaen"/>
          <w:b/>
          <w:lang w:val="ka-GE"/>
        </w:rPr>
        <w:t xml:space="preserve"> </w:t>
      </w:r>
      <w:r w:rsidRPr="00937DB2">
        <w:rPr>
          <w:rFonts w:ascii="Sylfaen" w:hAnsi="Sylfaen" w:cs="Sylfaen"/>
          <w:b/>
          <w:lang w:val="ka-GE"/>
        </w:rPr>
        <w:t>გამომცემლობების</w:t>
      </w:r>
      <w:r w:rsidRPr="00937DB2">
        <w:rPr>
          <w:rFonts w:ascii="Sylfaen" w:hAnsi="Sylfaen"/>
          <w:b/>
          <w:lang w:val="ka-GE"/>
        </w:rPr>
        <w:t xml:space="preserve">, </w:t>
      </w:r>
      <w:r w:rsidRPr="00937DB2">
        <w:rPr>
          <w:rFonts w:ascii="Sylfaen" w:hAnsi="Sylfaen" w:cs="Sylfaen"/>
          <w:b/>
          <w:lang w:val="ka-GE"/>
        </w:rPr>
        <w:t>ტელე</w:t>
      </w:r>
      <w:r w:rsidRPr="00937DB2">
        <w:rPr>
          <w:rFonts w:ascii="Sylfaen" w:hAnsi="Sylfaen"/>
          <w:b/>
          <w:lang w:val="ka-GE"/>
        </w:rPr>
        <w:t>-</w:t>
      </w:r>
      <w:r w:rsidRPr="00937DB2">
        <w:rPr>
          <w:rFonts w:ascii="Sylfaen" w:hAnsi="Sylfaen" w:cs="Sylfaen"/>
          <w:b/>
          <w:lang w:val="ka-GE"/>
        </w:rPr>
        <w:t>რადიო</w:t>
      </w:r>
      <w:r w:rsidRPr="00937DB2">
        <w:rPr>
          <w:rFonts w:ascii="Sylfaen" w:hAnsi="Sylfaen"/>
          <w:b/>
          <w:lang w:val="ka-GE"/>
        </w:rPr>
        <w:t xml:space="preserve"> </w:t>
      </w:r>
      <w:r w:rsidRPr="00937DB2">
        <w:rPr>
          <w:rFonts w:ascii="Sylfaen" w:hAnsi="Sylfaen" w:cs="Sylfaen"/>
          <w:b/>
          <w:lang w:val="ka-GE"/>
        </w:rPr>
        <w:t>მაუწყებლობის</w:t>
      </w:r>
      <w:r w:rsidRPr="00937DB2">
        <w:rPr>
          <w:rFonts w:ascii="Sylfaen" w:hAnsi="Sylfaen"/>
          <w:b/>
          <w:lang w:val="ka-GE"/>
        </w:rPr>
        <w:t xml:space="preserve"> </w:t>
      </w:r>
      <w:r w:rsidRPr="00937DB2">
        <w:rPr>
          <w:rFonts w:ascii="Sylfaen" w:hAnsi="Sylfaen" w:cs="Sylfaen"/>
          <w:b/>
          <w:lang w:val="ka-GE"/>
        </w:rPr>
        <w:t>ჟურნალისტებისა</w:t>
      </w:r>
      <w:r w:rsidRPr="00937DB2">
        <w:rPr>
          <w:rFonts w:ascii="Sylfaen" w:hAnsi="Sylfaen"/>
          <w:b/>
          <w:lang w:val="ka-GE"/>
        </w:rPr>
        <w:t xml:space="preserve"> </w:t>
      </w:r>
      <w:r w:rsidRPr="00937DB2">
        <w:rPr>
          <w:rFonts w:ascii="Sylfaen" w:hAnsi="Sylfaen" w:cs="Sylfaen"/>
          <w:b/>
          <w:lang w:val="ka-GE"/>
        </w:rPr>
        <w:t>და</w:t>
      </w:r>
      <w:r w:rsidRPr="00937DB2">
        <w:rPr>
          <w:rFonts w:ascii="Sylfaen" w:hAnsi="Sylfaen"/>
          <w:b/>
          <w:lang w:val="ka-GE"/>
        </w:rPr>
        <w:t xml:space="preserve"> </w:t>
      </w:r>
      <w:r w:rsidRPr="00937DB2">
        <w:rPr>
          <w:rFonts w:ascii="Sylfaen" w:hAnsi="Sylfaen" w:cs="Sylfaen"/>
          <w:b/>
          <w:lang w:val="ka-GE"/>
        </w:rPr>
        <w:t>საზოგადოების</w:t>
      </w:r>
      <w:r w:rsidRPr="00937DB2">
        <w:rPr>
          <w:rFonts w:ascii="Sylfaen" w:hAnsi="Sylfaen"/>
          <w:b/>
          <w:lang w:val="ka-GE"/>
        </w:rPr>
        <w:t xml:space="preserve"> </w:t>
      </w:r>
      <w:r w:rsidRPr="00937DB2">
        <w:rPr>
          <w:rFonts w:ascii="Sylfaen" w:hAnsi="Sylfaen" w:cs="Sylfaen"/>
          <w:b/>
          <w:lang w:val="ka-GE"/>
        </w:rPr>
        <w:t>დაინტერესებული</w:t>
      </w:r>
      <w:r w:rsidRPr="00937DB2">
        <w:rPr>
          <w:rFonts w:ascii="Sylfaen" w:hAnsi="Sylfaen"/>
          <w:b/>
          <w:lang w:val="ka-GE"/>
        </w:rPr>
        <w:t xml:space="preserve"> </w:t>
      </w:r>
      <w:r w:rsidRPr="00937DB2">
        <w:rPr>
          <w:rFonts w:ascii="Sylfaen" w:hAnsi="Sylfaen" w:cs="Sylfaen"/>
          <w:b/>
          <w:lang w:val="ka-GE"/>
        </w:rPr>
        <w:t>მხარეების</w:t>
      </w:r>
      <w:r w:rsidRPr="00937DB2">
        <w:rPr>
          <w:rFonts w:ascii="Sylfaen" w:hAnsi="Sylfaen"/>
          <w:b/>
          <w:lang w:val="ka-GE"/>
        </w:rPr>
        <w:t xml:space="preserve"> </w:t>
      </w:r>
      <w:r w:rsidRPr="00937DB2">
        <w:rPr>
          <w:rFonts w:ascii="Sylfaen" w:hAnsi="Sylfaen" w:cs="Sylfaen"/>
          <w:b/>
          <w:lang w:val="ka-GE"/>
        </w:rPr>
        <w:t>ცნობიერების</w:t>
      </w:r>
      <w:r w:rsidRPr="00937DB2">
        <w:rPr>
          <w:rFonts w:ascii="Sylfaen" w:hAnsi="Sylfaen"/>
          <w:b/>
          <w:lang w:val="ka-GE"/>
        </w:rPr>
        <w:t xml:space="preserve"> </w:t>
      </w:r>
      <w:r w:rsidRPr="00937DB2">
        <w:rPr>
          <w:rFonts w:ascii="Sylfaen" w:hAnsi="Sylfaen" w:cs="Sylfaen"/>
          <w:b/>
          <w:lang w:val="ka-GE"/>
        </w:rPr>
        <w:t>ამაღლების</w:t>
      </w:r>
      <w:r w:rsidRPr="00937DB2">
        <w:rPr>
          <w:rFonts w:ascii="Sylfaen" w:hAnsi="Sylfaen"/>
          <w:b/>
          <w:lang w:val="ka-GE"/>
        </w:rPr>
        <w:t xml:space="preserve"> </w:t>
      </w:r>
      <w:r w:rsidRPr="00937DB2">
        <w:rPr>
          <w:rFonts w:ascii="Sylfaen" w:hAnsi="Sylfaen" w:cs="Sylfaen"/>
          <w:b/>
          <w:lang w:val="ka-GE"/>
        </w:rPr>
        <w:t>მიზნით</w:t>
      </w:r>
      <w:r w:rsidRPr="00937DB2">
        <w:rPr>
          <w:rFonts w:ascii="Sylfaen" w:hAnsi="Sylfaen"/>
          <w:b/>
          <w:lang w:val="ka-GE"/>
        </w:rPr>
        <w:t xml:space="preserve">  </w:t>
      </w:r>
      <w:r w:rsidRPr="00937DB2">
        <w:rPr>
          <w:rFonts w:ascii="Sylfaen" w:hAnsi="Sylfaen" w:cs="Sylfaen"/>
          <w:b/>
          <w:lang w:val="ka-GE"/>
        </w:rPr>
        <w:t>დასაქმების</w:t>
      </w:r>
      <w:r w:rsidRPr="00937DB2">
        <w:rPr>
          <w:rFonts w:ascii="Sylfaen" w:hAnsi="Sylfaen"/>
          <w:b/>
          <w:lang w:val="ka-GE"/>
        </w:rPr>
        <w:t xml:space="preserve"> </w:t>
      </w:r>
      <w:r w:rsidRPr="00937DB2">
        <w:rPr>
          <w:rFonts w:ascii="Sylfaen" w:hAnsi="Sylfaen" w:cs="Sylfaen"/>
          <w:b/>
          <w:lang w:val="ka-GE"/>
        </w:rPr>
        <w:t>თემებზე</w:t>
      </w:r>
      <w:r w:rsidRPr="00937DB2">
        <w:rPr>
          <w:rFonts w:ascii="Sylfaen" w:hAnsi="Sylfaen"/>
          <w:b/>
          <w:lang w:val="ka-GE"/>
        </w:rPr>
        <w:t xml:space="preserve"> </w:t>
      </w:r>
      <w:r w:rsidRPr="00937DB2">
        <w:rPr>
          <w:rFonts w:ascii="Sylfaen" w:hAnsi="Sylfaen" w:cs="Sylfaen"/>
          <w:b/>
          <w:lang w:val="ka-GE"/>
        </w:rPr>
        <w:t>ტრენინგების</w:t>
      </w:r>
      <w:r w:rsidRPr="00937DB2">
        <w:rPr>
          <w:rFonts w:ascii="Sylfaen" w:hAnsi="Sylfaen"/>
          <w:b/>
          <w:lang w:val="ka-GE"/>
        </w:rPr>
        <w:t>/</w:t>
      </w:r>
      <w:r w:rsidRPr="00937DB2">
        <w:rPr>
          <w:rFonts w:ascii="Sylfaen" w:hAnsi="Sylfaen" w:cs="Sylfaen"/>
          <w:b/>
          <w:lang w:val="ka-GE"/>
        </w:rPr>
        <w:t>სემინარების</w:t>
      </w:r>
      <w:r w:rsidRPr="00937DB2">
        <w:rPr>
          <w:rFonts w:ascii="Sylfaen" w:hAnsi="Sylfaen"/>
          <w:b/>
          <w:lang w:val="ka-GE"/>
        </w:rPr>
        <w:t xml:space="preserve"> </w:t>
      </w:r>
      <w:r w:rsidRPr="00937DB2">
        <w:rPr>
          <w:rFonts w:ascii="Sylfaen" w:hAnsi="Sylfaen" w:cs="Sylfaen"/>
          <w:b/>
          <w:lang w:val="ka-GE"/>
        </w:rPr>
        <w:t>ორგანიზება</w:t>
      </w:r>
      <w:r w:rsidRPr="00937DB2">
        <w:rPr>
          <w:rFonts w:ascii="Sylfaen" w:hAnsi="Sylfaen"/>
          <w:b/>
          <w:lang w:val="ka-GE"/>
        </w:rPr>
        <w:t>;</w:t>
      </w:r>
    </w:p>
    <w:p w:rsidR="007B1BEE" w:rsidRPr="002E6121" w:rsidRDefault="007B1BEE" w:rsidP="007B1BEE">
      <w:pPr>
        <w:jc w:val="both"/>
        <w:rPr>
          <w:rFonts w:ascii="Sylfaen" w:hAnsi="Sylfaen" w:cs="Sylfaen"/>
          <w:lang w:val="ka-GE"/>
        </w:rPr>
      </w:pPr>
    </w:p>
    <w:p w:rsidR="007B1BEE" w:rsidRPr="002E6121" w:rsidRDefault="007B1BEE" w:rsidP="007B1BEE">
      <w:pPr>
        <w:jc w:val="both"/>
        <w:rPr>
          <w:rFonts w:ascii="Sylfaen" w:hAnsi="Sylfaen" w:cs="Sylfaen"/>
          <w:lang w:val="ka-GE"/>
        </w:rPr>
      </w:pPr>
      <w:r w:rsidRPr="002E6121">
        <w:rPr>
          <w:rFonts w:ascii="Sylfaen" w:hAnsi="Sylfaen" w:cs="Sylfaen"/>
          <w:lang w:val="ka-GE"/>
        </w:rPr>
        <w:t xml:space="preserve">2019 წლის 1-3 მარტს,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rsidR="007B1BEE" w:rsidRPr="002E6121" w:rsidRDefault="007B1BEE" w:rsidP="007B1BEE">
      <w:pPr>
        <w:jc w:val="both"/>
        <w:rPr>
          <w:rFonts w:ascii="Sylfaen" w:hAnsi="Sylfaen" w:cs="Sylfaen"/>
          <w:lang w:val="ka-GE"/>
        </w:rPr>
      </w:pPr>
    </w:p>
    <w:p w:rsidR="007B1BEE" w:rsidRDefault="007B1BEE" w:rsidP="007B1BEE">
      <w:pPr>
        <w:jc w:val="both"/>
        <w:rPr>
          <w:rFonts w:ascii="Sylfaen" w:hAnsi="Sylfaen" w:cs="Sylfaen"/>
          <w:lang w:val="ka-GE"/>
        </w:rPr>
      </w:pPr>
      <w:r w:rsidRPr="002E6121">
        <w:rPr>
          <w:rFonts w:ascii="Sylfaen" w:hAnsi="Sylfaen" w:cs="Sylfaen"/>
          <w:lang w:val="ka-GE"/>
        </w:rPr>
        <w:t xml:space="preserve">აღნიშნულ ღონისძიებაში მონაწილეობა მიიღო სააგენტოს დასაქმების პროგრამების დეპარტამენტის, </w:t>
      </w:r>
      <w:r w:rsidRPr="002E6121">
        <w:rPr>
          <w:rFonts w:ascii="Sylfaen" w:hAnsi="Sylfaen"/>
          <w:lang w:val="ka-GE"/>
        </w:rPr>
        <w:t xml:space="preserve">საქართველოს ოკუპირებული ტერიტორიებიდან დევნილთა, </w:t>
      </w:r>
      <w:r w:rsidRPr="002E6121">
        <w:rPr>
          <w:rFonts w:ascii="Sylfaen" w:hAnsi="Sylfaen" w:cs="Sylfaen"/>
          <w:lang w:val="ka-GE"/>
        </w:rPr>
        <w:t xml:space="preserve">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23 წარმომადგენელმა. </w:t>
      </w:r>
    </w:p>
    <w:p w:rsidR="007B1BEE" w:rsidRDefault="007B1BEE" w:rsidP="007B1BEE">
      <w:pPr>
        <w:ind w:left="720"/>
        <w:jc w:val="both"/>
        <w:rPr>
          <w:rFonts w:ascii="Sylfaen" w:hAnsi="Sylfaen" w:cs="Sylfaen"/>
          <w:lang w:val="ka-GE"/>
        </w:rPr>
      </w:pPr>
    </w:p>
    <w:p w:rsidR="007B1BEE" w:rsidRPr="00BA4D38" w:rsidRDefault="007B1BEE" w:rsidP="007B1BEE">
      <w:pPr>
        <w:jc w:val="both"/>
        <w:rPr>
          <w:rFonts w:ascii="Sylfaen" w:hAnsi="Sylfaen" w:cs="Sylfaen"/>
          <w:b/>
          <w:color w:val="FF0000"/>
          <w:lang w:val="ka-GE"/>
        </w:rPr>
      </w:pPr>
      <w:r>
        <w:rPr>
          <w:rFonts w:ascii="Sylfaen" w:hAnsi="Sylfaen" w:cs="Sylfaen"/>
          <w:b/>
          <w:bCs/>
        </w:rPr>
        <w:t xml:space="preserve">II - </w:t>
      </w:r>
      <w:r w:rsidRPr="005D693F">
        <w:rPr>
          <w:b/>
          <w:lang w:val="ka-GE"/>
        </w:rPr>
        <w:t>„</w:t>
      </w:r>
      <w:r w:rsidRPr="005D693F">
        <w:rPr>
          <w:rFonts w:ascii="Sylfaen" w:hAnsi="Sylfaen" w:cs="Sylfaen"/>
          <w:b/>
          <w:lang w:val="ka-GE"/>
        </w:rPr>
        <w:t>სამუშაოს</w:t>
      </w:r>
      <w:r w:rsidRPr="005D693F">
        <w:rPr>
          <w:b/>
          <w:lang w:val="ka-GE"/>
        </w:rPr>
        <w:t xml:space="preserve"> </w:t>
      </w:r>
      <w:r w:rsidRPr="005D693F">
        <w:rPr>
          <w:rFonts w:ascii="Sylfaen" w:hAnsi="Sylfaen" w:cs="Sylfaen"/>
          <w:b/>
          <w:lang w:val="ka-GE"/>
        </w:rPr>
        <w:t>მაძიებელთა</w:t>
      </w:r>
      <w:r w:rsidRPr="005D693F">
        <w:rPr>
          <w:b/>
          <w:lang w:val="ka-GE"/>
        </w:rPr>
        <w:t xml:space="preserve"> </w:t>
      </w:r>
      <w:r w:rsidRPr="005D693F">
        <w:rPr>
          <w:rFonts w:ascii="Sylfaen" w:hAnsi="Sylfaen" w:cs="Sylfaen"/>
          <w:b/>
          <w:lang w:val="ka-GE"/>
        </w:rPr>
        <w:t>პროფესიული</w:t>
      </w:r>
      <w:r w:rsidRPr="005D693F">
        <w:rPr>
          <w:b/>
          <w:lang w:val="ka-GE"/>
        </w:rPr>
        <w:t xml:space="preserve"> </w:t>
      </w:r>
      <w:r w:rsidRPr="005D693F">
        <w:rPr>
          <w:rFonts w:ascii="Sylfaen" w:hAnsi="Sylfaen" w:cs="Sylfaen"/>
          <w:b/>
          <w:lang w:val="ka-GE"/>
        </w:rPr>
        <w:t>მომზადება</w:t>
      </w:r>
      <w:r w:rsidRPr="005D693F">
        <w:rPr>
          <w:b/>
          <w:lang w:val="ka-GE"/>
        </w:rPr>
        <w:t>-</w:t>
      </w:r>
      <w:r w:rsidRPr="005D693F">
        <w:rPr>
          <w:rFonts w:ascii="Sylfaen" w:hAnsi="Sylfaen" w:cs="Sylfaen"/>
          <w:b/>
          <w:lang w:val="ka-GE"/>
        </w:rPr>
        <w:t>გადამზადებისა</w:t>
      </w:r>
      <w:r w:rsidRPr="005D693F">
        <w:rPr>
          <w:b/>
          <w:lang w:val="ka-GE"/>
        </w:rPr>
        <w:t xml:space="preserve"> </w:t>
      </w:r>
      <w:r w:rsidRPr="005D693F">
        <w:rPr>
          <w:rFonts w:ascii="Sylfaen" w:hAnsi="Sylfaen" w:cs="Sylfaen"/>
          <w:b/>
          <w:lang w:val="ka-GE"/>
        </w:rPr>
        <w:t>და</w:t>
      </w:r>
      <w:r w:rsidRPr="005D693F">
        <w:rPr>
          <w:b/>
          <w:lang w:val="ka-GE"/>
        </w:rPr>
        <w:t xml:space="preserve"> </w:t>
      </w:r>
      <w:r w:rsidRPr="005D693F">
        <w:rPr>
          <w:rFonts w:ascii="Sylfaen" w:hAnsi="Sylfaen" w:cs="Sylfaen"/>
          <w:b/>
          <w:lang w:val="ka-GE"/>
        </w:rPr>
        <w:t>კვალიფიკაციის</w:t>
      </w:r>
      <w:r w:rsidRPr="005D693F">
        <w:rPr>
          <w:b/>
          <w:lang w:val="ka-GE"/>
        </w:rPr>
        <w:t xml:space="preserve"> </w:t>
      </w:r>
      <w:r w:rsidRPr="005D693F">
        <w:rPr>
          <w:rFonts w:ascii="Sylfaen" w:hAnsi="Sylfaen" w:cs="Sylfaen"/>
          <w:b/>
          <w:lang w:val="ka-GE"/>
        </w:rPr>
        <w:t>ამაღლების</w:t>
      </w:r>
      <w:r w:rsidRPr="005D693F">
        <w:rPr>
          <w:b/>
          <w:lang w:val="ka-GE"/>
        </w:rPr>
        <w:t xml:space="preserve"> </w:t>
      </w:r>
      <w:r w:rsidRPr="005D693F">
        <w:rPr>
          <w:rFonts w:ascii="Sylfaen" w:hAnsi="Sylfaen" w:cs="Sylfaen"/>
          <w:b/>
          <w:lang w:val="ka-GE"/>
        </w:rPr>
        <w:t>სახელმწიფო</w:t>
      </w:r>
      <w:r w:rsidRPr="005D693F">
        <w:rPr>
          <w:b/>
          <w:lang w:val="ka-GE"/>
        </w:rPr>
        <w:t xml:space="preserve"> </w:t>
      </w:r>
      <w:r w:rsidRPr="005D693F">
        <w:rPr>
          <w:rFonts w:ascii="Sylfaen" w:hAnsi="Sylfaen" w:cs="Sylfaen"/>
          <w:b/>
          <w:lang w:val="ka-GE"/>
        </w:rPr>
        <w:t>პროგრამ</w:t>
      </w:r>
      <w:r>
        <w:rPr>
          <w:rFonts w:ascii="Sylfaen" w:hAnsi="Sylfaen" w:cs="Sylfaen"/>
          <w:b/>
          <w:lang w:val="ka-GE"/>
        </w:rPr>
        <w:t xml:space="preserve">ა“. </w:t>
      </w:r>
    </w:p>
    <w:p w:rsidR="007B1BEE" w:rsidRPr="00BA4D38" w:rsidRDefault="007B1BEE" w:rsidP="007B1BEE">
      <w:pPr>
        <w:jc w:val="both"/>
        <w:rPr>
          <w:rFonts w:ascii="Sylfaen" w:hAnsi="Sylfaen" w:cs="Sylfaen"/>
          <w:color w:val="FF0000"/>
          <w:lang w:val="ka-GE"/>
        </w:rPr>
      </w:pPr>
      <w:r w:rsidRPr="00BA4D38">
        <w:rPr>
          <w:rFonts w:ascii="Sylfaen" w:hAnsi="Sylfaen" w:cs="Sylfaen"/>
          <w:color w:val="FF0000"/>
          <w:lang w:val="ka-GE"/>
        </w:rPr>
        <w:t xml:space="preserve"> </w:t>
      </w:r>
    </w:p>
    <w:p w:rsidR="007B1BEE" w:rsidRPr="00E053A8" w:rsidRDefault="007B1BEE" w:rsidP="007B1BEE">
      <w:pPr>
        <w:jc w:val="both"/>
        <w:rPr>
          <w:rFonts w:ascii="Sylfaen" w:hAnsi="Sylfaen" w:cs="Sylfaen"/>
          <w:lang w:val="ka-GE"/>
        </w:rPr>
      </w:pPr>
      <w:r w:rsidRPr="00E053A8">
        <w:rPr>
          <w:rFonts w:ascii="Sylfaen" w:hAnsi="Sylfaen" w:cs="Sylfaen"/>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ხორციელდება ქალაქ თბილისში და 11 მუნიციპალურ ერთეულში. ესენია: ქობულეთი, ბათუმი, ფოთი, ზუგდიდი, ქუთაისი, ბაღდათი, რუსთავი,  მარნეული, გორი, საგარეჯო, გურჯაანი. </w:t>
      </w:r>
    </w:p>
    <w:p w:rsidR="007B1BEE" w:rsidRPr="00E053A8" w:rsidRDefault="007B1BEE" w:rsidP="007B1BEE">
      <w:pPr>
        <w:jc w:val="both"/>
        <w:rPr>
          <w:rFonts w:ascii="Sylfaen" w:hAnsi="Sylfaen" w:cs="Sylfaen"/>
          <w:lang w:val="ka-GE"/>
        </w:rPr>
      </w:pPr>
    </w:p>
    <w:p w:rsidR="007B1BEE" w:rsidRPr="0062432D" w:rsidRDefault="007B1BEE" w:rsidP="007B1BEE">
      <w:pPr>
        <w:jc w:val="both"/>
        <w:rPr>
          <w:rFonts w:ascii="Sylfaen" w:hAnsi="Sylfaen" w:cs="Sylfaen"/>
          <w:color w:val="FF0000"/>
          <w:lang w:val="ka-GE"/>
        </w:rPr>
      </w:pPr>
      <w:r w:rsidRPr="00E053A8">
        <w:rPr>
          <w:rFonts w:ascii="Sylfaen" w:hAnsi="Sylfaen" w:cs="Sylfaen"/>
          <w:lang w:val="ka-GE"/>
        </w:rPr>
        <w:t>პროგრამაში მიმწოდებლად ჩართულია 30 (სულ 32 ფილიალი) პროფესიული სასწავლებელი, კერძოდ, სახელმწიფო კოლეჯია 6, ხოლო კერძო - 25.</w:t>
      </w:r>
      <w:r>
        <w:rPr>
          <w:rFonts w:ascii="Sylfaen" w:hAnsi="Sylfaen" w:cs="Sylfaen"/>
          <w:lang w:val="ka-GE"/>
        </w:rPr>
        <w:t xml:space="preserve"> </w:t>
      </w:r>
      <w:r w:rsidRPr="0062432D">
        <w:rPr>
          <w:rFonts w:ascii="Sylfaen" w:hAnsi="Sylfaen" w:cs="Sylfaen"/>
          <w:color w:val="FF0000"/>
          <w:lang w:val="ka-GE"/>
        </w:rPr>
        <w:t>(სასწავლო პროცესზე გაწეულ</w:t>
      </w:r>
      <w:r>
        <w:rPr>
          <w:rFonts w:ascii="Sylfaen" w:hAnsi="Sylfaen" w:cs="Sylfaen"/>
          <w:color w:val="FF0000"/>
          <w:lang w:val="ka-GE"/>
        </w:rPr>
        <w:t>ი</w:t>
      </w:r>
      <w:r w:rsidRPr="0062432D">
        <w:rPr>
          <w:rFonts w:ascii="Sylfaen" w:hAnsi="Sylfaen" w:cs="Sylfaen"/>
          <w:color w:val="FF0000"/>
          <w:lang w:val="ka-GE"/>
        </w:rPr>
        <w:t xml:space="preserve"> ხარჯ</w:t>
      </w:r>
      <w:r>
        <w:rPr>
          <w:rFonts w:ascii="Sylfaen" w:hAnsi="Sylfaen" w:cs="Sylfaen"/>
          <w:color w:val="FF0000"/>
          <w:lang w:val="ka-GE"/>
        </w:rPr>
        <w:t>ები</w:t>
      </w:r>
      <w:r w:rsidRPr="0062432D">
        <w:rPr>
          <w:rFonts w:ascii="Sylfaen" w:hAnsi="Sylfaen" w:cs="Sylfaen"/>
          <w:color w:val="FF0000"/>
          <w:lang w:val="ka-GE"/>
        </w:rPr>
        <w:t xml:space="preserve"> </w:t>
      </w:r>
      <w:r>
        <w:rPr>
          <w:rFonts w:ascii="Sylfaen" w:hAnsi="Sylfaen" w:cs="Sylfaen"/>
          <w:color w:val="FF0000"/>
          <w:lang w:val="ka-GE"/>
        </w:rPr>
        <w:t>შეადგე</w:t>
      </w:r>
      <w:r w:rsidRPr="0062432D">
        <w:rPr>
          <w:rFonts w:ascii="Sylfaen" w:hAnsi="Sylfaen" w:cs="Sylfaen"/>
          <w:color w:val="FF0000"/>
          <w:lang w:val="ka-GE"/>
        </w:rPr>
        <w:t>ნ</w:t>
      </w:r>
      <w:r>
        <w:rPr>
          <w:rFonts w:ascii="Sylfaen" w:hAnsi="Sylfaen" w:cs="Sylfaen"/>
          <w:color w:val="FF0000"/>
          <w:lang w:val="ka-GE"/>
        </w:rPr>
        <w:t>ს</w:t>
      </w:r>
      <w:r w:rsidRPr="0062432D">
        <w:rPr>
          <w:rFonts w:ascii="Sylfaen" w:hAnsi="Sylfaen" w:cs="Sylfaen"/>
          <w:color w:val="FF0000"/>
          <w:lang w:val="ka-GE"/>
        </w:rPr>
        <w:t xml:space="preserve"> 1 051 274 ,06</w:t>
      </w:r>
      <w:r>
        <w:rPr>
          <w:rFonts w:ascii="Sylfaen" w:hAnsi="Sylfaen" w:cs="Sylfaen"/>
          <w:color w:val="FF0000"/>
          <w:lang w:val="ka-GE"/>
        </w:rPr>
        <w:t xml:space="preserve"> ლარს</w:t>
      </w:r>
      <w:r w:rsidRPr="0062432D">
        <w:rPr>
          <w:rFonts w:ascii="Sylfaen" w:hAnsi="Sylfaen" w:cs="Sylfaen"/>
          <w:color w:val="FF0000"/>
          <w:lang w:val="ka-GE"/>
        </w:rPr>
        <w:t>)</w:t>
      </w:r>
    </w:p>
    <w:p w:rsidR="007B1BEE" w:rsidRPr="00E053A8" w:rsidRDefault="007B1BEE" w:rsidP="007B1BEE">
      <w:pPr>
        <w:jc w:val="both"/>
        <w:rPr>
          <w:rFonts w:ascii="Sylfaen" w:hAnsi="Sylfaen" w:cs="Sylfaen"/>
          <w:lang w:val="ka-GE"/>
        </w:rPr>
      </w:pPr>
    </w:p>
    <w:p w:rsidR="007B1BEE" w:rsidRPr="0062432D" w:rsidRDefault="007B1BEE" w:rsidP="007B1BEE">
      <w:pPr>
        <w:jc w:val="both"/>
        <w:rPr>
          <w:rFonts w:ascii="Sylfaen" w:hAnsi="Sylfaen" w:cs="Sylfaen"/>
          <w:color w:val="FF0000"/>
          <w:lang w:val="ka-GE"/>
        </w:rPr>
      </w:pPr>
      <w:r w:rsidRPr="00E053A8">
        <w:rPr>
          <w:rFonts w:ascii="Sylfaen" w:hAnsi="Sylfaen" w:cs="Sylfaen"/>
          <w:lang w:val="ka-GE"/>
        </w:rPr>
        <w:t>რეგისტრაციის პროცესი გაიარა 1610 სამუშაოს მაძიებელმა. ვინაიდან რამდენიმე ჯგუფში კვოტების შევსება ვერ მოხერხდა, ამიტომ სასწავლო პროცესში, 34 მოთხოვნად პროფესიაზე, ჩაერთო 1420 ბენეფიციარი, აქედან, თბილისის მასშტაბით 695, ხოლო დანარჩენ მუნიციპალურ ერთეულებში - 725. პროგრამაში ჩართულია 98 - იძულებით გადაადგილებული პირი, 255 - სოციალურად დაუცველი პირი, 6 - ყოფილი პატიმარი, 9 - პრობაციონერი  და 48 - შშმ პირი.</w:t>
      </w:r>
      <w:r>
        <w:rPr>
          <w:rFonts w:ascii="Sylfaen" w:hAnsi="Sylfaen" w:cs="Sylfaen"/>
          <w:lang w:val="ka-GE"/>
        </w:rPr>
        <w:t xml:space="preserve"> </w:t>
      </w:r>
      <w:r w:rsidRPr="0062432D">
        <w:rPr>
          <w:rFonts w:ascii="Sylfaen" w:hAnsi="Sylfaen" w:cs="Sylfaen"/>
          <w:color w:val="FF0000"/>
          <w:lang w:val="ka-GE"/>
        </w:rPr>
        <w:t>სტიპენდიის სახით გაიცა 39 400 ლარი.</w:t>
      </w:r>
    </w:p>
    <w:p w:rsidR="007B1BEE" w:rsidRDefault="007B1BEE" w:rsidP="007B1BEE">
      <w:pPr>
        <w:jc w:val="both"/>
        <w:rPr>
          <w:rFonts w:ascii="Sylfaen" w:hAnsi="Sylfaen" w:cs="Sylfaen"/>
          <w:lang w:val="ka-GE"/>
        </w:rPr>
      </w:pPr>
    </w:p>
    <w:p w:rsidR="007B1BEE" w:rsidRPr="00E053A8" w:rsidRDefault="007B1BEE" w:rsidP="007B1BEE">
      <w:pPr>
        <w:jc w:val="both"/>
        <w:rPr>
          <w:rFonts w:ascii="Sylfaen" w:hAnsi="Sylfaen" w:cs="Sylfaen"/>
          <w:lang w:val="ka-GE"/>
        </w:rPr>
      </w:pPr>
      <w:r>
        <w:rPr>
          <w:rFonts w:ascii="Sylfaen" w:hAnsi="Sylfaen" w:cs="Sylfaen"/>
          <w:lang w:val="ka-GE"/>
        </w:rPr>
        <w:t xml:space="preserve">სწავლა დაასრულა, 1254 ბენეფიციარმა მიმდინარეობს მონიტორინგი.  </w:t>
      </w:r>
    </w:p>
    <w:p w:rsidR="007B1BEE" w:rsidRPr="00E053A8" w:rsidRDefault="007B1BEE" w:rsidP="007B1BEE">
      <w:pPr>
        <w:jc w:val="both"/>
        <w:rPr>
          <w:rFonts w:ascii="Sylfaen" w:hAnsi="Sylfaen" w:cs="Sylfaen"/>
          <w:lang w:val="ka-GE"/>
        </w:rPr>
      </w:pPr>
      <w:r w:rsidRPr="00E053A8">
        <w:rPr>
          <w:rFonts w:ascii="Sylfaen" w:hAnsi="Sylfaen" w:cs="Sylfaen"/>
          <w:lang w:val="ka-GE"/>
        </w:rPr>
        <w:t xml:space="preserve">პროგრამის სტაჟირების კომპონენტში, მიმწოდებლად დარეგისტრირდა </w:t>
      </w:r>
      <w:r>
        <w:rPr>
          <w:rFonts w:ascii="Sylfaen" w:hAnsi="Sylfaen" w:cs="Sylfaen"/>
          <w:lang w:val="ka-GE"/>
        </w:rPr>
        <w:t>22</w:t>
      </w:r>
      <w:r w:rsidRPr="00E053A8">
        <w:rPr>
          <w:rFonts w:ascii="Sylfaen" w:hAnsi="Sylfaen" w:cs="Sylfaen"/>
          <w:lang w:val="ka-GE"/>
        </w:rPr>
        <w:t xml:space="preserve"> ორგანიზაცია (რეგიონებში - 1</w:t>
      </w:r>
      <w:r>
        <w:rPr>
          <w:rFonts w:ascii="Sylfaen" w:hAnsi="Sylfaen" w:cs="Sylfaen"/>
          <w:lang w:val="ka-GE"/>
        </w:rPr>
        <w:t>6</w:t>
      </w:r>
      <w:r w:rsidRPr="00E053A8">
        <w:rPr>
          <w:rFonts w:ascii="Sylfaen" w:hAnsi="Sylfaen" w:cs="Sylfaen"/>
          <w:lang w:val="ka-GE"/>
        </w:rPr>
        <w:t>). სტაჟიორად დარეგისტრირდა</w:t>
      </w:r>
      <w:r>
        <w:rPr>
          <w:rFonts w:ascii="Sylfaen" w:hAnsi="Sylfaen" w:cs="Sylfaen"/>
          <w:lang w:val="ka-GE"/>
        </w:rPr>
        <w:t xml:space="preserve"> 91</w:t>
      </w:r>
      <w:r w:rsidRPr="00E053A8">
        <w:rPr>
          <w:rFonts w:ascii="Sylfaen" w:hAnsi="Sylfaen" w:cs="Sylfaen"/>
          <w:lang w:val="ka-GE"/>
        </w:rPr>
        <w:t xml:space="preserve"> სამუშაოს მძიებელი, მათ შორის  შეზღუდული შესაძლებლობის მქონე პირი 11.</w:t>
      </w:r>
    </w:p>
    <w:p w:rsidR="007B1BEE" w:rsidRDefault="007B1BEE" w:rsidP="007B1BEE">
      <w:pPr>
        <w:jc w:val="both"/>
        <w:rPr>
          <w:rFonts w:ascii="Sylfaen" w:hAnsi="Sylfaen" w:cs="Sylfaen"/>
          <w:lang w:val="ka-GE"/>
        </w:rPr>
      </w:pPr>
    </w:p>
    <w:p w:rsidR="007B1BEE" w:rsidRPr="00184545" w:rsidRDefault="007B1BEE" w:rsidP="007B1BEE">
      <w:pPr>
        <w:jc w:val="both"/>
        <w:rPr>
          <w:rFonts w:ascii="Sylfaen" w:hAnsi="Sylfaen"/>
          <w:lang w:val="ka-GE"/>
        </w:rPr>
      </w:pPr>
      <w:r w:rsidRPr="00BB132A">
        <w:rPr>
          <w:rFonts w:ascii="Sylfaen" w:hAnsi="Sylfaen" w:cs="Sylfaen"/>
          <w:b/>
          <w:lang w:val="ka-GE"/>
        </w:rPr>
        <w:t xml:space="preserve">2019 წელს ზემოთ აღნიშნული აქტივობების შედეგად სულ დასაქმებულია </w:t>
      </w:r>
      <w:r>
        <w:rPr>
          <w:rFonts w:ascii="Sylfaen" w:hAnsi="Sylfaen" w:cs="Sylfaen"/>
          <w:b/>
          <w:lang w:val="ka-GE"/>
        </w:rPr>
        <w:t>874</w:t>
      </w:r>
      <w:r w:rsidRPr="00BB132A">
        <w:rPr>
          <w:rFonts w:ascii="Sylfaen" w:hAnsi="Sylfaen" w:cs="Sylfaen"/>
          <w:b/>
          <w:lang w:val="ka-GE"/>
        </w:rPr>
        <w:t xml:space="preserve"> სამუშაოს მაძიებელი</w:t>
      </w:r>
      <w:r>
        <w:rPr>
          <w:rFonts w:ascii="Sylfaen" w:hAnsi="Sylfaen" w:cs="Sylfaen"/>
          <w:b/>
          <w:lang w:val="ka-GE"/>
        </w:rPr>
        <w:t xml:space="preserve"> </w:t>
      </w:r>
      <w:r w:rsidRPr="00BB132A">
        <w:rPr>
          <w:rFonts w:ascii="Sylfaen" w:hAnsi="Sylfaen" w:cs="Sylfaen"/>
          <w:b/>
          <w:lang w:val="ka-GE"/>
        </w:rPr>
        <w:t xml:space="preserve">მათ შორის </w:t>
      </w:r>
      <w:r>
        <w:rPr>
          <w:rFonts w:ascii="Sylfaen" w:hAnsi="Sylfaen" w:cs="Sylfaen"/>
          <w:b/>
          <w:lang w:val="ka-GE"/>
        </w:rPr>
        <w:t>53</w:t>
      </w:r>
      <w:r w:rsidRPr="00BB132A">
        <w:rPr>
          <w:rFonts w:ascii="Sylfaen" w:hAnsi="Sylfaen" w:cs="Sylfaen"/>
          <w:b/>
          <w:lang w:val="ka-GE"/>
        </w:rPr>
        <w:t xml:space="preserve"> შშმ პირი.</w:t>
      </w:r>
      <w:r>
        <w:rPr>
          <w:rFonts w:ascii="Sylfaen" w:hAnsi="Sylfaen" w:cs="Sylfaen"/>
          <w:b/>
          <w:lang w:val="ka-GE"/>
        </w:rPr>
        <w:t xml:space="preserve"> (</w:t>
      </w:r>
      <w:r w:rsidRPr="009825F0">
        <w:rPr>
          <w:rFonts w:ascii="Sylfaen" w:hAnsi="Sylfaen" w:cs="Sylfaen"/>
          <w:lang w:val="ka-GE"/>
        </w:rPr>
        <w:t xml:space="preserve">693 დადასტურებული 181 დასაქმებულთა მონაცემები მოწოდებულია კოლეჯებიდან </w:t>
      </w:r>
      <w:r w:rsidRPr="009825F0">
        <w:rPr>
          <w:rFonts w:ascii="Sylfaen" w:hAnsi="Sylfaen"/>
          <w:lang w:val="ka-GE"/>
        </w:rPr>
        <w:t>მიმდინარეობს  მონიტორინგი უკუკავშირის მისაღებად.)</w:t>
      </w:r>
    </w:p>
    <w:p w:rsidR="007B1BEE" w:rsidRPr="00184545" w:rsidRDefault="007B1BEE" w:rsidP="007B1BEE">
      <w:pPr>
        <w:jc w:val="both"/>
        <w:rPr>
          <w:rFonts w:ascii="Sylfaen" w:hAnsi="Sylfaen" w:cs="Sylfaen"/>
          <w:b/>
        </w:rPr>
      </w:pPr>
    </w:p>
    <w:p w:rsidR="007B1BEE" w:rsidRPr="007B1BEE" w:rsidRDefault="007B1BEE" w:rsidP="007B1BEE">
      <w:pPr>
        <w:spacing w:after="200" w:line="276" w:lineRule="auto"/>
        <w:rPr>
          <w:rFonts w:ascii="Calibri" w:eastAsia="Calibri" w:hAnsi="Calibri" w:cs="Times New Roman"/>
          <w:b/>
          <w:sz w:val="24"/>
          <w:szCs w:val="24"/>
          <w:lang w:val="ka-GE"/>
        </w:rPr>
      </w:pPr>
      <w:r w:rsidRPr="007B1BEE">
        <w:rPr>
          <w:rFonts w:ascii="Sylfaen" w:eastAsia="Calibri" w:hAnsi="Sylfaen" w:cs="Sylfaen"/>
          <w:b/>
          <w:sz w:val="24"/>
          <w:szCs w:val="24"/>
          <w:lang w:val="ka-GE"/>
        </w:rPr>
        <w:t>დევნილთა</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გრძელვადიანი</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განსახლების</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პროგრამები</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და</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გამოყოფილი</w:t>
      </w:r>
      <w:r w:rsidRPr="007B1BEE">
        <w:rPr>
          <w:rFonts w:ascii="Calibri" w:eastAsia="Calibri" w:hAnsi="Calibri" w:cs="Times New Roman"/>
          <w:b/>
          <w:sz w:val="24"/>
          <w:szCs w:val="24"/>
          <w:lang w:val="ka-GE"/>
        </w:rPr>
        <w:t xml:space="preserve"> </w:t>
      </w:r>
      <w:r w:rsidRPr="007B1BEE">
        <w:rPr>
          <w:rFonts w:ascii="Sylfaen" w:eastAsia="Calibri" w:hAnsi="Sylfaen" w:cs="Sylfaen"/>
          <w:b/>
          <w:sz w:val="24"/>
          <w:szCs w:val="24"/>
          <w:lang w:val="ka-GE"/>
        </w:rPr>
        <w:t>თანხები</w:t>
      </w:r>
      <w:r w:rsidRPr="007B1BEE">
        <w:rPr>
          <w:rFonts w:ascii="Calibri" w:eastAsia="Calibri" w:hAnsi="Calibri" w:cs="Times New Roman"/>
          <w:b/>
          <w:sz w:val="24"/>
          <w:szCs w:val="24"/>
          <w:lang w:val="ka-GE"/>
        </w:rPr>
        <w:t xml:space="preserve"> </w:t>
      </w:r>
    </w:p>
    <w:p w:rsidR="007B1BEE" w:rsidRPr="007B1BEE" w:rsidRDefault="007B1BEE" w:rsidP="007B1BEE">
      <w:pPr>
        <w:spacing w:after="200" w:line="276" w:lineRule="auto"/>
        <w:rPr>
          <w:rFonts w:ascii="Sylfaen" w:eastAsia="Calibri" w:hAnsi="Sylfaen" w:cs="Times New Roman"/>
          <w:b/>
          <w:color w:val="000000"/>
          <w:sz w:val="24"/>
          <w:szCs w:val="24"/>
          <w:lang w:val="ka-GE"/>
        </w:rPr>
      </w:pPr>
    </w:p>
    <w:p w:rsidR="007B1BEE" w:rsidRPr="007B1BEE" w:rsidRDefault="007B1BEE" w:rsidP="007B1BEE">
      <w:pPr>
        <w:spacing w:after="200" w:line="276" w:lineRule="auto"/>
        <w:rPr>
          <w:rFonts w:ascii="Sylfaen" w:eastAsia="Calibri" w:hAnsi="Sylfaen" w:cs="Times New Roman"/>
          <w:b/>
          <w:color w:val="000000"/>
          <w:sz w:val="24"/>
          <w:szCs w:val="24"/>
          <w:lang w:val="ka-GE"/>
        </w:rPr>
      </w:pPr>
      <w:r w:rsidRPr="007B1BEE">
        <w:rPr>
          <w:rFonts w:ascii="Sylfaen" w:eastAsia="Calibri" w:hAnsi="Sylfaen" w:cs="Times New Roman"/>
          <w:b/>
          <w:color w:val="000000"/>
          <w:sz w:val="24"/>
          <w:szCs w:val="24"/>
          <w:lang w:val="ka-GE"/>
        </w:rPr>
        <w:t xml:space="preserve">სულ რეგისტრირებულია 90 </w:t>
      </w:r>
      <w:r w:rsidRPr="007B1BEE">
        <w:rPr>
          <w:rFonts w:ascii="Sylfaen" w:eastAsia="Calibri" w:hAnsi="Sylfaen" w:cs="Times New Roman"/>
          <w:b/>
          <w:color w:val="000000"/>
          <w:sz w:val="24"/>
          <w:szCs w:val="24"/>
        </w:rPr>
        <w:t>342</w:t>
      </w:r>
      <w:r w:rsidRPr="007B1BEE">
        <w:rPr>
          <w:rFonts w:ascii="Sylfaen" w:eastAsia="Calibri" w:hAnsi="Sylfaen" w:cs="Times New Roman"/>
          <w:b/>
          <w:color w:val="000000"/>
          <w:sz w:val="24"/>
          <w:szCs w:val="24"/>
          <w:lang w:val="ka-GE"/>
        </w:rPr>
        <w:t xml:space="preserve"> დევნილი ოჯახი (28</w:t>
      </w:r>
      <w:r w:rsidRPr="007B1BEE">
        <w:rPr>
          <w:rFonts w:ascii="Sylfaen" w:eastAsia="Calibri" w:hAnsi="Sylfaen" w:cs="Times New Roman"/>
          <w:b/>
          <w:color w:val="000000"/>
          <w:sz w:val="24"/>
          <w:szCs w:val="24"/>
        </w:rPr>
        <w:t>4</w:t>
      </w:r>
      <w:r w:rsidRPr="007B1BEE">
        <w:rPr>
          <w:rFonts w:ascii="Sylfaen" w:eastAsia="Calibri" w:hAnsi="Sylfaen" w:cs="Times New Roman"/>
          <w:b/>
          <w:color w:val="000000"/>
          <w:sz w:val="24"/>
          <w:szCs w:val="24"/>
          <w:lang w:val="ka-GE"/>
        </w:rPr>
        <w:t xml:space="preserve"> </w:t>
      </w:r>
      <w:r w:rsidRPr="007B1BEE">
        <w:rPr>
          <w:rFonts w:ascii="Sylfaen" w:eastAsia="Calibri" w:hAnsi="Sylfaen" w:cs="Times New Roman"/>
          <w:b/>
          <w:color w:val="000000"/>
          <w:sz w:val="24"/>
          <w:szCs w:val="24"/>
        </w:rPr>
        <w:t>787</w:t>
      </w:r>
      <w:r w:rsidRPr="007B1BEE">
        <w:rPr>
          <w:rFonts w:ascii="Sylfaen" w:eastAsia="Calibri" w:hAnsi="Sylfaen" w:cs="Times New Roman"/>
          <w:b/>
          <w:color w:val="000000"/>
          <w:sz w:val="24"/>
          <w:szCs w:val="24"/>
          <w:lang w:val="ka-GE"/>
        </w:rPr>
        <w:t xml:space="preserve"> დევნილი).  </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lastRenderedPageBreak/>
        <w:t xml:space="preserve">გრძელვადიანი განსახლებით დაკმაყოფილებულია 40 000-ზე მეტი დევნილი ოჯახი. აქედან, 2013 წლამდე დაკმაყოფილდა 21 000 -მდე დევნილი ოჯახი(მათ შორის 5000 ოჯახს გადაეცა ფულადი კომპენსაცია),  2013 წლის შემდეგ კი 19 000-ზე მეტი დევნილი ოჯახი. </w:t>
      </w:r>
    </w:p>
    <w:p w:rsidR="007B1BEE" w:rsidRPr="007B1BEE" w:rsidRDefault="007B1BEE" w:rsidP="007B1BEE">
      <w:pPr>
        <w:spacing w:after="200" w:line="276" w:lineRule="auto"/>
        <w:rPr>
          <w:rFonts w:ascii="Sylfaen" w:eastAsia="Calibri" w:hAnsi="Sylfaen" w:cs="Times New Roman"/>
          <w:sz w:val="24"/>
          <w:szCs w:val="24"/>
          <w:lang w:val="ka-GE"/>
        </w:rPr>
      </w:pPr>
    </w:p>
    <w:p w:rsidR="007B1BEE" w:rsidRPr="007B1BEE" w:rsidRDefault="007B1BEE" w:rsidP="007B1BEE">
      <w:pPr>
        <w:spacing w:after="200" w:line="276" w:lineRule="auto"/>
        <w:rPr>
          <w:rFonts w:ascii="Sylfaen" w:eastAsia="Calibri" w:hAnsi="Sylfaen" w:cs="Times New Roman"/>
          <w:b/>
          <w:sz w:val="24"/>
          <w:szCs w:val="24"/>
          <w:lang w:val="ka-GE"/>
        </w:rPr>
      </w:pPr>
      <w:r w:rsidRPr="007B1BEE">
        <w:rPr>
          <w:rFonts w:ascii="Sylfaen" w:eastAsia="Calibri" w:hAnsi="Sylfaen" w:cs="Times New Roman"/>
          <w:b/>
          <w:sz w:val="24"/>
          <w:szCs w:val="24"/>
          <w:lang w:val="ka-GE"/>
        </w:rPr>
        <w:t>დევნილი ოჯახების განსახლებითვის ბიუჯეტიდან გამოყოფილი თანხები, წლების მიხედვით:</w:t>
      </w:r>
    </w:p>
    <w:tbl>
      <w:tblPr>
        <w:tblStyle w:val="LightGrid-Accent11"/>
        <w:tblW w:w="10620" w:type="dxa"/>
        <w:tblInd w:w="-252" w:type="dxa"/>
        <w:tblLayout w:type="fixed"/>
        <w:tblLook w:val="0000" w:firstRow="0" w:lastRow="0" w:firstColumn="0" w:lastColumn="0" w:noHBand="0" w:noVBand="0"/>
      </w:tblPr>
      <w:tblGrid>
        <w:gridCol w:w="1278"/>
        <w:gridCol w:w="1489"/>
        <w:gridCol w:w="1318"/>
        <w:gridCol w:w="1333"/>
        <w:gridCol w:w="1260"/>
        <w:gridCol w:w="1260"/>
        <w:gridCol w:w="1332"/>
        <w:gridCol w:w="1350"/>
      </w:tblGrid>
      <w:tr w:rsidR="007B1BEE" w:rsidRPr="007B1BEE" w:rsidTr="00F94E13">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278" w:type="dxa"/>
          </w:tcPr>
          <w:p w:rsidR="007B1BEE" w:rsidRPr="007B1BEE" w:rsidRDefault="007B1BEE" w:rsidP="007B1BEE">
            <w:pPr>
              <w:ind w:left="186"/>
              <w:rPr>
                <w:rFonts w:eastAsia="Calibri" w:cs="Times New Roman"/>
                <w:sz w:val="24"/>
                <w:szCs w:val="24"/>
                <w:lang w:val="ka-GE"/>
              </w:rPr>
            </w:pPr>
            <w:r w:rsidRPr="007B1BEE">
              <w:rPr>
                <w:rFonts w:ascii="Sylfaen" w:eastAsia="Calibri" w:hAnsi="Sylfaen" w:cs="Sylfaen"/>
                <w:sz w:val="24"/>
                <w:szCs w:val="24"/>
                <w:lang w:val="ka-GE"/>
              </w:rPr>
              <w:t>წელი</w:t>
            </w:r>
          </w:p>
        </w:tc>
        <w:tc>
          <w:tcPr>
            <w:tcW w:w="1489" w:type="dxa"/>
          </w:tcPr>
          <w:p w:rsidR="007B1BEE" w:rsidRPr="007B1BEE" w:rsidRDefault="007B1BEE" w:rsidP="007B1BEE">
            <w:pPr>
              <w:spacing w:after="200" w:line="276" w:lineRule="auto"/>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2012 </w:t>
            </w:r>
          </w:p>
        </w:tc>
        <w:tc>
          <w:tcPr>
            <w:cnfStyle w:val="000010000000" w:firstRow="0" w:lastRow="0" w:firstColumn="0" w:lastColumn="0" w:oddVBand="1" w:evenVBand="0" w:oddHBand="0" w:evenHBand="0" w:firstRowFirstColumn="0" w:firstRowLastColumn="0" w:lastRowFirstColumn="0" w:lastRowLastColumn="0"/>
            <w:tcW w:w="1318" w:type="dxa"/>
          </w:tcPr>
          <w:p w:rsidR="007B1BEE" w:rsidRPr="007B1BEE" w:rsidRDefault="007B1BEE" w:rsidP="007B1BEE">
            <w:pPr>
              <w:ind w:left="186"/>
              <w:rPr>
                <w:rFonts w:eastAsia="Calibri" w:cs="Times New Roman"/>
                <w:sz w:val="24"/>
                <w:szCs w:val="24"/>
                <w:lang w:val="ka-GE"/>
              </w:rPr>
            </w:pPr>
            <w:r w:rsidRPr="007B1BEE">
              <w:rPr>
                <w:rFonts w:eastAsia="Calibri" w:cs="Times New Roman"/>
                <w:sz w:val="24"/>
                <w:szCs w:val="24"/>
                <w:lang w:val="ka-GE"/>
              </w:rPr>
              <w:t xml:space="preserve">2013 </w:t>
            </w:r>
          </w:p>
        </w:tc>
        <w:tc>
          <w:tcPr>
            <w:tcW w:w="1333" w:type="dxa"/>
          </w:tcPr>
          <w:p w:rsidR="007B1BEE" w:rsidRPr="007B1BEE" w:rsidRDefault="007B1BEE" w:rsidP="007B1BEE">
            <w:pPr>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2014 </w:t>
            </w:r>
          </w:p>
        </w:tc>
        <w:tc>
          <w:tcPr>
            <w:cnfStyle w:val="000010000000" w:firstRow="0" w:lastRow="0" w:firstColumn="0" w:lastColumn="0" w:oddVBand="1" w:evenVBand="0" w:oddHBand="0" w:evenHBand="0" w:firstRowFirstColumn="0" w:firstRowLastColumn="0" w:lastRowFirstColumn="0" w:lastRowLastColumn="0"/>
            <w:tcW w:w="1260" w:type="dxa"/>
          </w:tcPr>
          <w:p w:rsidR="007B1BEE" w:rsidRPr="007B1BEE" w:rsidRDefault="007B1BEE" w:rsidP="007B1BEE">
            <w:pPr>
              <w:ind w:left="186"/>
              <w:rPr>
                <w:rFonts w:eastAsia="Calibri" w:cs="Times New Roman"/>
                <w:sz w:val="24"/>
                <w:szCs w:val="24"/>
                <w:lang w:val="ka-GE"/>
              </w:rPr>
            </w:pPr>
            <w:r w:rsidRPr="007B1BEE">
              <w:rPr>
                <w:rFonts w:eastAsia="Calibri" w:cs="Times New Roman"/>
                <w:sz w:val="24"/>
                <w:szCs w:val="24"/>
                <w:lang w:val="ka-GE"/>
              </w:rPr>
              <w:t xml:space="preserve">2015 </w:t>
            </w:r>
          </w:p>
        </w:tc>
        <w:tc>
          <w:tcPr>
            <w:tcW w:w="1260" w:type="dxa"/>
          </w:tcPr>
          <w:p w:rsidR="007B1BEE" w:rsidRPr="007B1BEE" w:rsidRDefault="007B1BEE" w:rsidP="007B1BEE">
            <w:pPr>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2016 </w:t>
            </w:r>
          </w:p>
        </w:tc>
        <w:tc>
          <w:tcPr>
            <w:cnfStyle w:val="000010000000" w:firstRow="0" w:lastRow="0" w:firstColumn="0" w:lastColumn="0" w:oddVBand="1" w:evenVBand="0" w:oddHBand="0" w:evenHBand="0" w:firstRowFirstColumn="0" w:firstRowLastColumn="0" w:lastRowFirstColumn="0" w:lastRowLastColumn="0"/>
            <w:tcW w:w="1332" w:type="dxa"/>
          </w:tcPr>
          <w:p w:rsidR="007B1BEE" w:rsidRPr="007B1BEE" w:rsidRDefault="007B1BEE" w:rsidP="007B1BEE">
            <w:pPr>
              <w:ind w:left="186"/>
              <w:rPr>
                <w:rFonts w:eastAsia="Calibri" w:cs="Times New Roman"/>
                <w:sz w:val="24"/>
                <w:szCs w:val="24"/>
                <w:lang w:val="ka-GE"/>
              </w:rPr>
            </w:pPr>
            <w:r w:rsidRPr="007B1BEE">
              <w:rPr>
                <w:rFonts w:eastAsia="Calibri" w:cs="Times New Roman"/>
                <w:sz w:val="24"/>
                <w:szCs w:val="24"/>
                <w:lang w:val="ka-GE"/>
              </w:rPr>
              <w:t xml:space="preserve">2017 </w:t>
            </w:r>
          </w:p>
        </w:tc>
        <w:tc>
          <w:tcPr>
            <w:tcW w:w="1350" w:type="dxa"/>
          </w:tcPr>
          <w:p w:rsidR="007B1BEE" w:rsidRPr="007B1BEE" w:rsidRDefault="007B1BEE" w:rsidP="007B1BEE">
            <w:pPr>
              <w:ind w:left="186"/>
              <w:cnfStyle w:val="000000100000" w:firstRow="0" w:lastRow="0" w:firstColumn="0" w:lastColumn="0" w:oddVBand="0" w:evenVBand="0" w:oddHBand="1" w:evenHBand="0" w:firstRowFirstColumn="0" w:firstRowLastColumn="0" w:lastRowFirstColumn="0" w:lastRowLastColumn="0"/>
              <w:rPr>
                <w:rFonts w:eastAsia="Calibri" w:cs="Times New Roman"/>
                <w:sz w:val="24"/>
                <w:szCs w:val="24"/>
                <w:lang w:val="ka-GE"/>
              </w:rPr>
            </w:pPr>
            <w:r w:rsidRPr="007B1BEE">
              <w:rPr>
                <w:rFonts w:eastAsia="Calibri" w:cs="Times New Roman"/>
                <w:sz w:val="24"/>
                <w:szCs w:val="24"/>
                <w:lang w:val="ka-GE"/>
              </w:rPr>
              <w:t xml:space="preserve">2018 </w:t>
            </w:r>
          </w:p>
        </w:tc>
      </w:tr>
      <w:tr w:rsidR="007B1BEE" w:rsidRPr="007B1BEE" w:rsidTr="00F94E13">
        <w:trPr>
          <w:cnfStyle w:val="000000010000" w:firstRow="0" w:lastRow="0" w:firstColumn="0" w:lastColumn="0" w:oddVBand="0" w:evenVBand="0" w:oddHBand="0" w:evenHBand="1" w:firstRowFirstColumn="0" w:firstRowLastColumn="0" w:lastRowFirstColumn="0" w:lastRowLastColumn="0"/>
          <w:trHeight w:val="1310"/>
        </w:trPr>
        <w:tc>
          <w:tcPr>
            <w:cnfStyle w:val="000010000000" w:firstRow="0" w:lastRow="0" w:firstColumn="0" w:lastColumn="0" w:oddVBand="1" w:evenVBand="0" w:oddHBand="0" w:evenHBand="0" w:firstRowFirstColumn="0" w:firstRowLastColumn="0" w:lastRowFirstColumn="0" w:lastRowLastColumn="0"/>
            <w:tcW w:w="1278" w:type="dxa"/>
          </w:tcPr>
          <w:p w:rsidR="007B1BEE" w:rsidRPr="007B1BEE" w:rsidRDefault="007B1BEE" w:rsidP="007B1BEE">
            <w:pPr>
              <w:ind w:left="186"/>
              <w:rPr>
                <w:rFonts w:eastAsia="Calibri" w:cs="Times New Roman"/>
                <w:b/>
                <w:sz w:val="24"/>
                <w:szCs w:val="24"/>
                <w:lang w:val="ka-GE"/>
              </w:rPr>
            </w:pPr>
            <w:r w:rsidRPr="007B1BEE">
              <w:rPr>
                <w:rFonts w:ascii="Sylfaen" w:eastAsia="Calibri" w:hAnsi="Sylfaen" w:cs="Sylfaen"/>
                <w:b/>
                <w:sz w:val="24"/>
                <w:szCs w:val="24"/>
                <w:lang w:val="ka-GE"/>
              </w:rPr>
              <w:t>თანხა</w:t>
            </w:r>
          </w:p>
        </w:tc>
        <w:tc>
          <w:tcPr>
            <w:tcW w:w="1489" w:type="dxa"/>
          </w:tcPr>
          <w:p w:rsidR="007B1BEE" w:rsidRPr="007B1BEE" w:rsidRDefault="007B1BEE" w:rsidP="007B1BEE">
            <w:pPr>
              <w:spacing w:after="200" w:line="276" w:lineRule="auto"/>
              <w:ind w:left="186"/>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28 </w:t>
            </w:r>
            <w:r w:rsidRPr="007B1BEE">
              <w:rPr>
                <w:rFonts w:ascii="Sylfaen" w:eastAsia="Calibri" w:hAnsi="Sylfaen" w:cs="Sylfaen"/>
                <w:b/>
                <w:sz w:val="24"/>
                <w:szCs w:val="24"/>
                <w:lang w:val="ka-GE"/>
              </w:rPr>
              <w:t>მილიონი</w:t>
            </w:r>
          </w:p>
        </w:tc>
        <w:tc>
          <w:tcPr>
            <w:cnfStyle w:val="000010000000" w:firstRow="0" w:lastRow="0" w:firstColumn="0" w:lastColumn="0" w:oddVBand="1" w:evenVBand="0" w:oddHBand="0" w:evenHBand="0" w:firstRowFirstColumn="0" w:firstRowLastColumn="0" w:lastRowFirstColumn="0" w:lastRowLastColumn="0"/>
            <w:tcW w:w="1318" w:type="dxa"/>
          </w:tcPr>
          <w:p w:rsidR="007B1BEE" w:rsidRPr="007B1BEE" w:rsidRDefault="007B1BEE" w:rsidP="007B1BEE">
            <w:pPr>
              <w:rPr>
                <w:rFonts w:eastAsia="Calibri" w:cs="Times New Roman"/>
                <w:b/>
                <w:sz w:val="24"/>
                <w:szCs w:val="24"/>
                <w:lang w:val="ka-GE"/>
              </w:rPr>
            </w:pPr>
            <w:r w:rsidRPr="007B1BEE">
              <w:rPr>
                <w:rFonts w:eastAsia="Calibri" w:cs="Times New Roman"/>
                <w:b/>
                <w:sz w:val="24"/>
                <w:szCs w:val="24"/>
                <w:lang w:val="ka-GE"/>
              </w:rPr>
              <w:t xml:space="preserve">48 </w:t>
            </w:r>
            <w:r w:rsidRPr="007B1BEE">
              <w:rPr>
                <w:rFonts w:ascii="Sylfaen" w:eastAsia="Calibri" w:hAnsi="Sylfaen" w:cs="Sylfaen"/>
                <w:b/>
                <w:sz w:val="24"/>
                <w:szCs w:val="24"/>
                <w:lang w:val="ka-GE"/>
              </w:rPr>
              <w:t>მილიონი</w:t>
            </w: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tc>
        <w:tc>
          <w:tcPr>
            <w:tcW w:w="1333" w:type="dxa"/>
          </w:tcPr>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58 </w:t>
            </w:r>
            <w:r w:rsidRPr="007B1BEE">
              <w:rPr>
                <w:rFonts w:ascii="Sylfaen" w:eastAsia="Calibri" w:hAnsi="Sylfaen" w:cs="Sylfaen"/>
                <w:b/>
                <w:sz w:val="24"/>
                <w:szCs w:val="24"/>
                <w:lang w:val="ka-GE"/>
              </w:rPr>
              <w:t>მილიონი</w:t>
            </w: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tc>
        <w:tc>
          <w:tcPr>
            <w:cnfStyle w:val="000010000000" w:firstRow="0" w:lastRow="0" w:firstColumn="0" w:lastColumn="0" w:oddVBand="1" w:evenVBand="0" w:oddHBand="0" w:evenHBand="0" w:firstRowFirstColumn="0" w:firstRowLastColumn="0" w:lastRowFirstColumn="0" w:lastRowLastColumn="0"/>
            <w:tcW w:w="1260" w:type="dxa"/>
          </w:tcPr>
          <w:p w:rsidR="007B1BEE" w:rsidRPr="007B1BEE" w:rsidRDefault="007B1BEE" w:rsidP="007B1BEE">
            <w:pPr>
              <w:rPr>
                <w:rFonts w:eastAsia="Calibri" w:cs="Times New Roman"/>
                <w:b/>
                <w:sz w:val="24"/>
                <w:szCs w:val="24"/>
                <w:lang w:val="ka-GE"/>
              </w:rPr>
            </w:pPr>
            <w:r w:rsidRPr="007B1BEE">
              <w:rPr>
                <w:rFonts w:eastAsia="Calibri" w:cs="Times New Roman"/>
                <w:b/>
                <w:sz w:val="24"/>
                <w:szCs w:val="24"/>
                <w:lang w:val="ka-GE"/>
              </w:rPr>
              <w:t xml:space="preserve">70 </w:t>
            </w:r>
            <w:r w:rsidRPr="007B1BEE">
              <w:rPr>
                <w:rFonts w:ascii="Sylfaen" w:eastAsia="Calibri" w:hAnsi="Sylfaen" w:cs="Sylfaen"/>
                <w:b/>
                <w:sz w:val="24"/>
                <w:szCs w:val="24"/>
                <w:lang w:val="ka-GE"/>
              </w:rPr>
              <w:t>მილიონი</w:t>
            </w: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tc>
        <w:tc>
          <w:tcPr>
            <w:tcW w:w="1260" w:type="dxa"/>
          </w:tcPr>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80 </w:t>
            </w:r>
            <w:r w:rsidRPr="007B1BEE">
              <w:rPr>
                <w:rFonts w:ascii="Sylfaen" w:eastAsia="Calibri" w:hAnsi="Sylfaen" w:cs="Sylfaen"/>
                <w:b/>
                <w:sz w:val="24"/>
                <w:szCs w:val="24"/>
                <w:lang w:val="ka-GE"/>
              </w:rPr>
              <w:t>მილიონი</w:t>
            </w: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tc>
        <w:tc>
          <w:tcPr>
            <w:cnfStyle w:val="000010000000" w:firstRow="0" w:lastRow="0" w:firstColumn="0" w:lastColumn="0" w:oddVBand="1" w:evenVBand="0" w:oddHBand="0" w:evenHBand="0" w:firstRowFirstColumn="0" w:firstRowLastColumn="0" w:lastRowFirstColumn="0" w:lastRowLastColumn="0"/>
            <w:tcW w:w="1332" w:type="dxa"/>
          </w:tcPr>
          <w:p w:rsidR="007B1BEE" w:rsidRPr="007B1BEE" w:rsidRDefault="007B1BEE" w:rsidP="007B1BEE">
            <w:pPr>
              <w:rPr>
                <w:rFonts w:eastAsia="Calibri" w:cs="Times New Roman"/>
                <w:b/>
                <w:sz w:val="24"/>
                <w:szCs w:val="24"/>
                <w:lang w:val="ka-GE"/>
              </w:rPr>
            </w:pPr>
            <w:r w:rsidRPr="007B1BEE">
              <w:rPr>
                <w:rFonts w:eastAsia="Calibri" w:cs="Times New Roman"/>
                <w:b/>
                <w:sz w:val="24"/>
                <w:szCs w:val="24"/>
                <w:lang w:val="ka-GE"/>
              </w:rPr>
              <w:t xml:space="preserve">95 </w:t>
            </w:r>
            <w:r w:rsidRPr="007B1BEE">
              <w:rPr>
                <w:rFonts w:ascii="Sylfaen" w:eastAsia="Calibri" w:hAnsi="Sylfaen" w:cs="Sylfaen"/>
                <w:b/>
                <w:sz w:val="24"/>
                <w:szCs w:val="24"/>
                <w:lang w:val="ka-GE"/>
              </w:rPr>
              <w:t>მილიონი</w:t>
            </w: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p w:rsidR="007B1BEE" w:rsidRPr="007B1BEE" w:rsidRDefault="007B1BEE" w:rsidP="007B1BEE">
            <w:pPr>
              <w:rPr>
                <w:rFonts w:eastAsia="Calibri" w:cs="Times New Roman"/>
                <w:b/>
                <w:sz w:val="24"/>
                <w:szCs w:val="24"/>
                <w:lang w:val="ka-GE"/>
              </w:rPr>
            </w:pPr>
          </w:p>
        </w:tc>
        <w:tc>
          <w:tcPr>
            <w:tcW w:w="1350" w:type="dxa"/>
          </w:tcPr>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r w:rsidRPr="007B1BEE">
              <w:rPr>
                <w:rFonts w:eastAsia="Calibri" w:cs="Times New Roman"/>
                <w:b/>
                <w:sz w:val="24"/>
                <w:szCs w:val="24"/>
                <w:lang w:val="ka-GE"/>
              </w:rPr>
              <w:t xml:space="preserve">135 </w:t>
            </w:r>
            <w:r w:rsidRPr="007B1BEE">
              <w:rPr>
                <w:rFonts w:ascii="Sylfaen" w:eastAsia="Calibri" w:hAnsi="Sylfaen" w:cs="Sylfaen"/>
                <w:b/>
                <w:sz w:val="24"/>
                <w:szCs w:val="24"/>
                <w:lang w:val="ka-GE"/>
              </w:rPr>
              <w:t>მილიონი</w:t>
            </w: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p w:rsidR="007B1BEE" w:rsidRPr="007B1BEE" w:rsidRDefault="007B1BEE" w:rsidP="007B1BEE">
            <w:pPr>
              <w:cnfStyle w:val="000000010000" w:firstRow="0" w:lastRow="0" w:firstColumn="0" w:lastColumn="0" w:oddVBand="0" w:evenVBand="0" w:oddHBand="0" w:evenHBand="1" w:firstRowFirstColumn="0" w:firstRowLastColumn="0" w:lastRowFirstColumn="0" w:lastRowLastColumn="0"/>
              <w:rPr>
                <w:rFonts w:eastAsia="Calibri" w:cs="Times New Roman"/>
                <w:b/>
                <w:sz w:val="24"/>
                <w:szCs w:val="24"/>
                <w:lang w:val="ka-GE"/>
              </w:rPr>
            </w:pPr>
          </w:p>
        </w:tc>
      </w:tr>
    </w:tbl>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360" w:lineRule="auto"/>
        <w:jc w:val="both"/>
        <w:rPr>
          <w:rFonts w:ascii="Sylfaen" w:eastAsia="Calibri" w:hAnsi="Sylfaen" w:cs="Times New Roman"/>
          <w:color w:val="000000"/>
          <w:sz w:val="24"/>
          <w:szCs w:val="24"/>
          <w:lang w:val="ka-GE"/>
        </w:rPr>
      </w:pPr>
      <w:r w:rsidRPr="007B1BEE">
        <w:rPr>
          <w:rFonts w:ascii="Sylfaen" w:eastAsia="Calibri" w:hAnsi="Sylfaen" w:cs="Times New Roman"/>
          <w:color w:val="000000"/>
          <w:sz w:val="24"/>
          <w:szCs w:val="24"/>
          <w:lang w:val="ka-GE"/>
        </w:rPr>
        <w:t xml:space="preserve">2019-2020 წლების დევნილთა მიმართ სამოქმედო გეგმის ღირებულება </w:t>
      </w:r>
      <w:r w:rsidRPr="007B1BEE">
        <w:rPr>
          <w:rFonts w:ascii="Sylfaen" w:eastAsia="Calibri" w:hAnsi="Sylfaen" w:cs="Times New Roman"/>
          <w:b/>
          <w:color w:val="000000"/>
          <w:sz w:val="24"/>
          <w:szCs w:val="24"/>
          <w:lang w:val="ka-GE"/>
        </w:rPr>
        <w:t>328 მილიონ ლარია.</w:t>
      </w:r>
      <w:r w:rsidRPr="007B1BEE">
        <w:rPr>
          <w:rFonts w:ascii="Sylfaen" w:eastAsia="Calibri" w:hAnsi="Sylfaen" w:cs="Times New Roman"/>
          <w:color w:val="000000"/>
          <w:sz w:val="24"/>
          <w:szCs w:val="24"/>
          <w:lang w:val="ka-GE"/>
        </w:rPr>
        <w:t xml:space="preserve"> 2019-2020 წლის სამოქმედო გეგმის მიხედვით, ახალი საცხოვრებელი ფართები  კიდევ </w:t>
      </w:r>
      <w:r w:rsidRPr="007B1BEE">
        <w:rPr>
          <w:rFonts w:ascii="Sylfaen" w:eastAsia="Calibri" w:hAnsi="Sylfaen" w:cs="Times New Roman"/>
          <w:b/>
          <w:color w:val="000000"/>
          <w:sz w:val="24"/>
          <w:szCs w:val="24"/>
          <w:lang w:val="ka-GE"/>
        </w:rPr>
        <w:t>6 000</w:t>
      </w:r>
      <w:r w:rsidRPr="007B1BEE">
        <w:rPr>
          <w:rFonts w:ascii="Sylfaen" w:eastAsia="Calibri" w:hAnsi="Sylfaen" w:cs="Times New Roman"/>
          <w:color w:val="000000"/>
          <w:sz w:val="24"/>
          <w:szCs w:val="24"/>
          <w:lang w:val="ka-GE"/>
        </w:rPr>
        <w:t xml:space="preserve"> ოჯახს გადაეცემა.</w:t>
      </w: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b/>
          <w:sz w:val="24"/>
          <w:szCs w:val="24"/>
          <w:lang w:val="ka-GE"/>
        </w:rPr>
      </w:pPr>
      <w:r w:rsidRPr="007B1BEE">
        <w:rPr>
          <w:rFonts w:ascii="Sylfaen" w:eastAsia="Calibri" w:hAnsi="Sylfaen" w:cs="Times New Roman"/>
          <w:b/>
          <w:sz w:val="24"/>
          <w:szCs w:val="24"/>
          <w:lang w:val="ka-GE"/>
        </w:rPr>
        <w:t>დევნილებისთვის გაცემული ყოველთვიური შემწეობა წლების მიხედვით:</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2970"/>
      </w:tblGrid>
      <w:tr w:rsidR="007B1BEE" w:rsidRPr="007B1BEE" w:rsidTr="00F94E13">
        <w:trPr>
          <w:trHeight w:val="591"/>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lastRenderedPageBreak/>
              <w:t>წელი</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თანხა</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2012</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73,123,948</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2013</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75,691,778</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2014</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108,852,625</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2015</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121,007,918</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2016</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120,774,477</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2017</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123,134,547</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2018</w:t>
            </w:r>
          </w:p>
        </w:tc>
        <w:tc>
          <w:tcPr>
            <w:tcW w:w="2970" w:type="dxa"/>
          </w:tcPr>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122,839,367</w:t>
            </w:r>
          </w:p>
        </w:tc>
      </w:tr>
      <w:tr w:rsidR="007B1BEE" w:rsidRPr="007B1BEE" w:rsidTr="00F94E13">
        <w:trPr>
          <w:trHeight w:val="630"/>
        </w:trPr>
        <w:tc>
          <w:tcPr>
            <w:tcW w:w="2310" w:type="dxa"/>
          </w:tcPr>
          <w:p w:rsidR="007B1BEE" w:rsidRPr="007B1BEE" w:rsidRDefault="007B1BEE" w:rsidP="007B1BEE">
            <w:pPr>
              <w:spacing w:after="200" w:line="276" w:lineRule="auto"/>
              <w:ind w:left="111"/>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2019</w:t>
            </w:r>
          </w:p>
        </w:tc>
        <w:tc>
          <w:tcPr>
            <w:tcW w:w="2970" w:type="dxa"/>
          </w:tcPr>
          <w:p w:rsidR="007B1BEE" w:rsidRPr="007B1BEE" w:rsidRDefault="007B1BEE" w:rsidP="007B1BEE">
            <w:pPr>
              <w:spacing w:after="200" w:line="276" w:lineRule="auto"/>
              <w:jc w:val="both"/>
              <w:rPr>
                <w:rFonts w:ascii="Sylfaen" w:eastAsia="Calibri" w:hAnsi="Sylfaen" w:cs="Times New Roman"/>
                <w:sz w:val="20"/>
                <w:szCs w:val="20"/>
                <w:lang w:val="ka-GE"/>
              </w:rPr>
            </w:pPr>
            <w:r w:rsidRPr="007B1BEE">
              <w:rPr>
                <w:rFonts w:ascii="Sylfaen" w:eastAsia="Calibri" w:hAnsi="Sylfaen" w:cs="Times New Roman"/>
                <w:sz w:val="24"/>
                <w:szCs w:val="24"/>
              </w:rPr>
              <w:t>81,044,294</w:t>
            </w:r>
            <w:r w:rsidRPr="007B1BEE">
              <w:rPr>
                <w:rFonts w:ascii="Sylfaen" w:eastAsia="Calibri" w:hAnsi="Sylfaen" w:cs="Times New Roman"/>
                <w:sz w:val="24"/>
                <w:szCs w:val="24"/>
                <w:lang w:val="ka-GE"/>
              </w:rPr>
              <w:t xml:space="preserve"> (</w:t>
            </w:r>
            <w:r w:rsidRPr="007B1BEE">
              <w:rPr>
                <w:rFonts w:ascii="Sylfaen" w:eastAsia="Calibri" w:hAnsi="Sylfaen" w:cs="Times New Roman"/>
                <w:sz w:val="20"/>
                <w:szCs w:val="20"/>
                <w:lang w:val="ka-GE"/>
              </w:rPr>
              <w:t>აგვისტოს ჩათვლით)</w:t>
            </w:r>
          </w:p>
        </w:tc>
      </w:tr>
    </w:tbl>
    <w:p w:rsidR="007B1BEE" w:rsidRPr="007B1BEE" w:rsidRDefault="007B1BEE" w:rsidP="007B1BEE">
      <w:pPr>
        <w:spacing w:after="200" w:line="276" w:lineRule="auto"/>
        <w:jc w:val="both"/>
        <w:rPr>
          <w:rFonts w:ascii="Sylfaen" w:eastAsia="Calibri" w:hAnsi="Sylfaen" w:cs="Times New Roman"/>
          <w:b/>
          <w:sz w:val="24"/>
          <w:szCs w:val="24"/>
          <w:lang w:val="ka-GE"/>
        </w:rPr>
      </w:pPr>
    </w:p>
    <w:p w:rsidR="007B1BEE" w:rsidRPr="007B1BEE" w:rsidRDefault="007B1BEE" w:rsidP="007B1BEE">
      <w:pPr>
        <w:spacing w:after="200" w:line="276" w:lineRule="auto"/>
        <w:jc w:val="both"/>
        <w:rPr>
          <w:rFonts w:ascii="Sylfaen" w:eastAsia="Calibri" w:hAnsi="Sylfaen" w:cs="Times New Roman"/>
          <w:b/>
          <w:sz w:val="24"/>
          <w:szCs w:val="24"/>
          <w:lang w:val="ka-GE"/>
        </w:rPr>
      </w:pPr>
      <w:r w:rsidRPr="007B1BEE">
        <w:rPr>
          <w:rFonts w:ascii="Sylfaen" w:eastAsia="Calibri" w:hAnsi="Sylfaen" w:cs="Times New Roman"/>
          <w:b/>
          <w:sz w:val="24"/>
          <w:szCs w:val="24"/>
          <w:lang w:val="ka-GE"/>
        </w:rPr>
        <w:t>2013 წლიდან, დევნილი ოჯახებისთვის გადაცემული საცხოვრებელი ფართები პროგრამების მიხედვით:</w:t>
      </w: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რეაბილიტირებულ შენობებში ბინა გადაეცა </w:t>
      </w:r>
      <w:r w:rsidRPr="007B1BEE">
        <w:rPr>
          <w:rFonts w:ascii="Sylfaen" w:eastAsia="Calibri" w:hAnsi="Sylfaen" w:cs="Times New Roman"/>
          <w:b/>
          <w:sz w:val="24"/>
          <w:szCs w:val="24"/>
          <w:lang w:val="ka-GE"/>
        </w:rPr>
        <w:t>3266</w:t>
      </w:r>
      <w:r w:rsidRPr="007B1BEE">
        <w:rPr>
          <w:rFonts w:ascii="Sylfaen" w:eastAsia="Calibri" w:hAnsi="Sylfaen" w:cs="Times New Roman"/>
          <w:sz w:val="24"/>
          <w:szCs w:val="24"/>
          <w:lang w:val="ka-GE"/>
        </w:rPr>
        <w:t xml:space="preserve"> 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ახალაშენებულ კორპუსებში ბინა გადაეცა </w:t>
      </w:r>
      <w:r w:rsidRPr="007B1BEE">
        <w:rPr>
          <w:rFonts w:ascii="Sylfaen" w:eastAsia="Calibri" w:hAnsi="Sylfaen" w:cs="Times New Roman"/>
          <w:b/>
          <w:sz w:val="24"/>
          <w:szCs w:val="24"/>
          <w:lang w:val="ka-GE"/>
        </w:rPr>
        <w:t xml:space="preserve">3907 </w:t>
      </w:r>
      <w:r w:rsidRPr="007B1BEE">
        <w:rPr>
          <w:rFonts w:ascii="Sylfaen" w:eastAsia="Calibri" w:hAnsi="Sylfaen" w:cs="Times New Roman"/>
          <w:sz w:val="24"/>
          <w:szCs w:val="24"/>
          <w:lang w:val="ka-GE"/>
        </w:rPr>
        <w:t>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„სოფლად სახლის“  პროექტის ფარგლებში, სამინისტრომ სახლი შეუსყიდა </w:t>
      </w:r>
      <w:r w:rsidRPr="007B1BEE">
        <w:rPr>
          <w:rFonts w:ascii="Sylfaen" w:eastAsia="Calibri" w:hAnsi="Sylfaen" w:cs="Times New Roman"/>
          <w:b/>
          <w:sz w:val="24"/>
          <w:szCs w:val="24"/>
          <w:lang w:val="ka-GE"/>
        </w:rPr>
        <w:t xml:space="preserve">3509 </w:t>
      </w:r>
      <w:r w:rsidRPr="007B1BEE">
        <w:rPr>
          <w:rFonts w:ascii="Sylfaen" w:eastAsia="Calibri" w:hAnsi="Sylfaen" w:cs="Times New Roman"/>
          <w:sz w:val="24"/>
          <w:szCs w:val="24"/>
          <w:lang w:val="ka-GE"/>
        </w:rPr>
        <w:t>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„იპოთეკური სესხის“ დაფარვის პროგრამის ფარგლებში, სამინისტრომ სესხი დაუფარა </w:t>
      </w:r>
      <w:r w:rsidRPr="007B1BEE">
        <w:rPr>
          <w:rFonts w:ascii="Sylfaen" w:eastAsia="Calibri" w:hAnsi="Sylfaen" w:cs="Times New Roman"/>
          <w:b/>
          <w:sz w:val="24"/>
          <w:szCs w:val="24"/>
          <w:lang w:val="ka-GE"/>
        </w:rPr>
        <w:t>375</w:t>
      </w:r>
      <w:r w:rsidRPr="007B1BEE">
        <w:rPr>
          <w:rFonts w:ascii="Sylfaen" w:eastAsia="Calibri" w:hAnsi="Sylfaen" w:cs="Times New Roman"/>
          <w:sz w:val="24"/>
          <w:szCs w:val="24"/>
          <w:lang w:val="ka-GE"/>
        </w:rPr>
        <w:t xml:space="preserve"> 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კერძო მფლობელებისგან გამოსყიდული ფართები გადაეცა </w:t>
      </w:r>
      <w:r w:rsidRPr="007B1BEE">
        <w:rPr>
          <w:rFonts w:ascii="Sylfaen" w:eastAsia="Calibri" w:hAnsi="Sylfaen" w:cs="Times New Roman"/>
          <w:b/>
          <w:sz w:val="24"/>
          <w:szCs w:val="24"/>
          <w:lang w:val="ka-GE"/>
        </w:rPr>
        <w:t>1622</w:t>
      </w:r>
      <w:r w:rsidRPr="007B1BEE">
        <w:rPr>
          <w:rFonts w:ascii="Sylfaen" w:eastAsia="Calibri" w:hAnsi="Sylfaen" w:cs="Times New Roman"/>
          <w:sz w:val="24"/>
          <w:szCs w:val="24"/>
          <w:lang w:val="ka-GE"/>
        </w:rPr>
        <w:t xml:space="preserve"> დევნილ ოჯახს;</w:t>
      </w:r>
    </w:p>
    <w:p w:rsidR="007B1BEE" w:rsidRPr="007B1BEE" w:rsidRDefault="007B1BEE" w:rsidP="007B1BEE">
      <w:pPr>
        <w:spacing w:after="200" w:line="276" w:lineRule="auto"/>
        <w:ind w:left="720"/>
        <w:contextualSpacing/>
        <w:jc w:val="both"/>
        <w:rPr>
          <w:rFonts w:ascii="Sylfaen" w:eastAsia="Calibri" w:hAnsi="Sylfaen" w:cs="Times New Roman"/>
          <w:sz w:val="24"/>
          <w:szCs w:val="24"/>
          <w:lang w:val="ka-GE"/>
        </w:rPr>
      </w:pPr>
    </w:p>
    <w:p w:rsidR="007B1BEE" w:rsidRPr="007B1BEE" w:rsidRDefault="007B1BEE" w:rsidP="007B1BEE">
      <w:pPr>
        <w:numPr>
          <w:ilvl w:val="0"/>
          <w:numId w:val="4"/>
        </w:numPr>
        <w:spacing w:after="200" w:line="276" w:lineRule="auto"/>
        <w:contextualSpacing/>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მართლზმიერ მფლობელობაში არსებული საცხოვრებელი ფართები საკუთრებაში გადაეცა </w:t>
      </w:r>
      <w:r w:rsidRPr="007B1BEE">
        <w:rPr>
          <w:rFonts w:ascii="Sylfaen" w:eastAsia="Calibri" w:hAnsi="Sylfaen" w:cs="Times New Roman"/>
          <w:b/>
          <w:sz w:val="24"/>
          <w:szCs w:val="24"/>
          <w:lang w:val="ka-GE"/>
        </w:rPr>
        <w:t>7000-ზე</w:t>
      </w:r>
      <w:r w:rsidRPr="007B1BEE">
        <w:rPr>
          <w:rFonts w:ascii="Sylfaen" w:eastAsia="Calibri" w:hAnsi="Sylfaen" w:cs="Times New Roman"/>
          <w:sz w:val="24"/>
          <w:szCs w:val="24"/>
          <w:lang w:val="ka-GE"/>
        </w:rPr>
        <w:t xml:space="preserve"> მეტ დევნილ ოჯახს.  </w:t>
      </w:r>
    </w:p>
    <w:p w:rsidR="007B1BEE" w:rsidRPr="007B1BEE" w:rsidRDefault="007B1BEE" w:rsidP="007B1BEE">
      <w:pPr>
        <w:spacing w:after="200" w:line="276" w:lineRule="auto"/>
        <w:jc w:val="center"/>
        <w:rPr>
          <w:rFonts w:ascii="Calibri" w:eastAsia="Calibri" w:hAnsi="Calibri" w:cs="Times New Roman"/>
          <w:b/>
          <w:sz w:val="28"/>
          <w:szCs w:val="28"/>
          <w:lang w:val="ka-GE"/>
        </w:rPr>
      </w:pPr>
      <w:r w:rsidRPr="007B1BEE">
        <w:rPr>
          <w:rFonts w:ascii="Sylfaen" w:eastAsia="Calibri" w:hAnsi="Sylfaen" w:cs="Sylfaen"/>
          <w:b/>
          <w:sz w:val="28"/>
          <w:szCs w:val="28"/>
          <w:lang w:val="ka-GE"/>
        </w:rPr>
        <w:lastRenderedPageBreak/>
        <w:t>დევნილთა</w:t>
      </w:r>
      <w:r w:rsidRPr="007B1BEE">
        <w:rPr>
          <w:rFonts w:ascii="Calibri" w:eastAsia="Calibri" w:hAnsi="Calibri" w:cs="Times New Roman"/>
          <w:b/>
          <w:sz w:val="28"/>
          <w:szCs w:val="28"/>
          <w:lang w:val="ka-GE"/>
        </w:rPr>
        <w:t xml:space="preserve"> </w:t>
      </w:r>
      <w:r w:rsidRPr="007B1BEE">
        <w:rPr>
          <w:rFonts w:ascii="Sylfaen" w:eastAsia="Calibri" w:hAnsi="Sylfaen" w:cs="Sylfaen"/>
          <w:b/>
          <w:sz w:val="28"/>
          <w:szCs w:val="28"/>
          <w:lang w:val="ka-GE"/>
        </w:rPr>
        <w:t>გრძელვადიანი</w:t>
      </w:r>
      <w:r w:rsidRPr="007B1BEE">
        <w:rPr>
          <w:rFonts w:ascii="Calibri" w:eastAsia="Calibri" w:hAnsi="Calibri" w:cs="Times New Roman"/>
          <w:b/>
          <w:sz w:val="28"/>
          <w:szCs w:val="28"/>
          <w:lang w:val="ka-GE"/>
        </w:rPr>
        <w:t xml:space="preserve"> </w:t>
      </w:r>
      <w:r w:rsidRPr="007B1BEE">
        <w:rPr>
          <w:rFonts w:ascii="Sylfaen" w:eastAsia="Calibri" w:hAnsi="Sylfaen" w:cs="Sylfaen"/>
          <w:b/>
          <w:sz w:val="28"/>
          <w:szCs w:val="28"/>
          <w:lang w:val="ka-GE"/>
        </w:rPr>
        <w:t>განსახლების</w:t>
      </w:r>
      <w:r w:rsidRPr="007B1BEE">
        <w:rPr>
          <w:rFonts w:ascii="Calibri" w:eastAsia="Calibri" w:hAnsi="Calibri" w:cs="Times New Roman"/>
          <w:b/>
          <w:sz w:val="28"/>
          <w:szCs w:val="28"/>
          <w:lang w:val="ka-GE"/>
        </w:rPr>
        <w:t xml:space="preserve"> </w:t>
      </w:r>
      <w:r w:rsidRPr="007B1BEE">
        <w:rPr>
          <w:rFonts w:ascii="Sylfaen" w:eastAsia="Calibri" w:hAnsi="Sylfaen" w:cs="Sylfaen"/>
          <w:b/>
          <w:sz w:val="28"/>
          <w:szCs w:val="28"/>
          <w:lang w:val="ka-GE"/>
        </w:rPr>
        <w:t>პროგრამები</w:t>
      </w:r>
    </w:p>
    <w:p w:rsidR="007B1BEE" w:rsidRPr="007B1BEE" w:rsidRDefault="007B1BEE" w:rsidP="007B1BEE">
      <w:pPr>
        <w:spacing w:after="200" w:line="360" w:lineRule="auto"/>
        <w:jc w:val="center"/>
        <w:rPr>
          <w:rFonts w:ascii="Sylfaen" w:eastAsia="Calibri" w:hAnsi="Sylfaen" w:cs="Times New Roman"/>
          <w:b/>
          <w:color w:val="000000"/>
          <w:sz w:val="28"/>
          <w:szCs w:val="28"/>
          <w:lang w:val="ka-GE"/>
        </w:rPr>
      </w:pPr>
    </w:p>
    <w:p w:rsidR="007B1BEE" w:rsidRPr="007B1BEE" w:rsidRDefault="007B1BEE" w:rsidP="007B1BEE">
      <w:pPr>
        <w:spacing w:after="200" w:line="360" w:lineRule="auto"/>
        <w:jc w:val="center"/>
        <w:rPr>
          <w:rFonts w:ascii="Sylfaen" w:eastAsia="Calibri" w:hAnsi="Sylfaen" w:cs="Times New Roman"/>
          <w:i/>
          <w:color w:val="000000"/>
          <w:sz w:val="24"/>
          <w:szCs w:val="24"/>
          <w:lang w:val="ka-GE"/>
        </w:rPr>
      </w:pPr>
      <w:r w:rsidRPr="007B1BEE">
        <w:rPr>
          <w:rFonts w:ascii="Sylfaen" w:eastAsia="Calibri" w:hAnsi="Sylfaen" w:cs="Times New Roman"/>
          <w:b/>
          <w:color w:val="000000"/>
          <w:sz w:val="24"/>
          <w:szCs w:val="24"/>
          <w:lang w:val="ka-GE"/>
        </w:rPr>
        <w:t>ბინების  შესყიდვის პროექტი თანადაფინანსებით</w:t>
      </w:r>
      <w:r w:rsidRPr="007B1BEE">
        <w:rPr>
          <w:rFonts w:ascii="Sylfaen" w:eastAsia="Calibri" w:hAnsi="Sylfaen" w:cs="Times New Roman"/>
          <w:i/>
          <w:color w:val="000000"/>
          <w:sz w:val="24"/>
          <w:szCs w:val="24"/>
        </w:rPr>
        <w:t xml:space="preserve"> </w:t>
      </w:r>
    </w:p>
    <w:p w:rsidR="007B1BEE" w:rsidRPr="007B1BEE" w:rsidRDefault="007B1BEE" w:rsidP="007B1BEE">
      <w:pPr>
        <w:spacing w:after="200" w:line="360" w:lineRule="auto"/>
        <w:jc w:val="center"/>
        <w:rPr>
          <w:rFonts w:ascii="Sylfaen" w:eastAsia="Calibri" w:hAnsi="Sylfaen" w:cs="Times New Roman"/>
          <w:b/>
          <w:color w:val="000000"/>
          <w:sz w:val="24"/>
          <w:szCs w:val="24"/>
          <w:lang w:val="ka-GE"/>
        </w:rPr>
      </w:pPr>
      <w:r w:rsidRPr="007B1BEE">
        <w:rPr>
          <w:rFonts w:ascii="Sylfaen" w:eastAsia="Calibri" w:hAnsi="Sylfaen" w:cs="Times New Roman"/>
          <w:b/>
          <w:color w:val="000000"/>
          <w:sz w:val="24"/>
          <w:szCs w:val="24"/>
        </w:rPr>
        <w:t>(</w:t>
      </w:r>
      <w:proofErr w:type="gramStart"/>
      <w:r w:rsidRPr="007B1BEE">
        <w:rPr>
          <w:rFonts w:ascii="Sylfaen" w:eastAsia="Calibri" w:hAnsi="Sylfaen" w:cs="Times New Roman"/>
          <w:b/>
          <w:color w:val="000000"/>
          <w:sz w:val="24"/>
          <w:szCs w:val="24"/>
          <w:lang w:val="ka-GE"/>
        </w:rPr>
        <w:t>ეს</w:t>
      </w:r>
      <w:proofErr w:type="gramEnd"/>
      <w:r w:rsidRPr="007B1BEE">
        <w:rPr>
          <w:rFonts w:ascii="Sylfaen" w:eastAsia="Calibri" w:hAnsi="Sylfaen" w:cs="Times New Roman"/>
          <w:b/>
          <w:color w:val="000000"/>
          <w:sz w:val="24"/>
          <w:szCs w:val="24"/>
          <w:lang w:val="ka-GE"/>
        </w:rPr>
        <w:t xml:space="preserve"> ახალი პროექტია და წელს პირველად განხორციელდება)</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თბილისში, </w:t>
      </w:r>
      <w:r w:rsidRPr="007B1BEE">
        <w:rPr>
          <w:rFonts w:ascii="Sylfaen" w:eastAsia="Calibri" w:hAnsi="Sylfaen" w:cs="Times New Roman"/>
          <w:sz w:val="24"/>
          <w:szCs w:val="24"/>
          <w:lang w:val="ka-GE"/>
        </w:rPr>
        <w:t xml:space="preserve">დევნილი ოჯახების გრძელვადიანი განსახლების მიზნით ახალ პროექტს იწყებს.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2013 წლის 1 ივნისამდე, თბილისში რეგისტრირებულ ოჯახებს შესაძლებლობა ექნებათ, თავისივე შერჩეული საცხოვრებელი ფართები  სამინისტროს თანადაფინანსებით შეისყიდონ.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სამინისტრო იძულებით გადაადგილებულ ოჯახებს ერთ კვადრატულ მეტრზე მაქსიმუმ 350 აშშ დოლარით დააფინანსებს. თავის მხრივ, დევნილი ოჯახის წილი კვადრატულ მეტრზე მინიმუმ 60 დოლარს უნდა შეადგენდეს.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შესასყიდი საცხოვრებელი ფართის კვადრატულობას ოჯახის წევრთა რაოდენობა განსაზღვრავს. ერთსულიანი ოჯახისთვის განსაზღვრულია მაქსიმუმ 35კვ.მ, ორსულიანი ოჯახისთვის 40კვ.მ, ხოლო ყოველ მომდევნო წევრზე  დამატებით 10კვ.მ.  </w:t>
      </w: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b/>
          <w:sz w:val="28"/>
          <w:szCs w:val="28"/>
          <w:lang w:val="ka-GE"/>
        </w:rPr>
      </w:pPr>
      <w:r w:rsidRPr="007B1BEE">
        <w:rPr>
          <w:rFonts w:ascii="Calibri" w:eastAsia="Calibri" w:hAnsi="Calibri" w:cs="Times New Roman"/>
          <w:sz w:val="24"/>
          <w:szCs w:val="24"/>
        </w:rPr>
        <w:t>„</w:t>
      </w:r>
      <w:proofErr w:type="gramStart"/>
      <w:r w:rsidRPr="007B1BEE">
        <w:rPr>
          <w:rFonts w:ascii="Sylfaen" w:eastAsia="Calibri" w:hAnsi="Sylfaen" w:cs="Sylfaen"/>
          <w:b/>
          <w:sz w:val="28"/>
          <w:szCs w:val="28"/>
          <w:lang w:val="ka-GE"/>
        </w:rPr>
        <w:t>სოფლად</w:t>
      </w:r>
      <w:proofErr w:type="gramEnd"/>
      <w:r w:rsidRPr="007B1BEE">
        <w:rPr>
          <w:rFonts w:ascii="Sylfaen" w:eastAsia="Calibri" w:hAnsi="Sylfaen" w:cs="Times New Roman"/>
          <w:b/>
          <w:sz w:val="28"/>
          <w:szCs w:val="28"/>
          <w:lang w:val="ka-GE"/>
        </w:rPr>
        <w:t xml:space="preserve"> </w:t>
      </w:r>
      <w:r w:rsidRPr="007B1BEE">
        <w:rPr>
          <w:rFonts w:ascii="Sylfaen" w:eastAsia="Calibri" w:hAnsi="Sylfaen" w:cs="Sylfaen"/>
          <w:b/>
          <w:sz w:val="28"/>
          <w:szCs w:val="28"/>
          <w:lang w:val="ka-GE"/>
        </w:rPr>
        <w:t>სახლის</w:t>
      </w:r>
      <w:r w:rsidRPr="007B1BEE">
        <w:rPr>
          <w:rFonts w:ascii="Sylfaen" w:eastAsia="Calibri" w:hAnsi="Sylfaen" w:cs="Times New Roman"/>
          <w:b/>
          <w:sz w:val="28"/>
          <w:szCs w:val="28"/>
          <w:lang w:val="ka-GE"/>
        </w:rPr>
        <w:t>“  პროექტი</w:t>
      </w:r>
    </w:p>
    <w:p w:rsidR="007B1BEE" w:rsidRPr="007B1BEE" w:rsidRDefault="007B1BEE" w:rsidP="007B1BEE">
      <w:pPr>
        <w:spacing w:after="200" w:line="360" w:lineRule="auto"/>
        <w:jc w:val="both"/>
        <w:rPr>
          <w:rFonts w:ascii="Calibri" w:eastAsia="Calibri" w:hAnsi="Calibri" w:cs="Times New Roman"/>
          <w:sz w:val="24"/>
          <w:szCs w:val="24"/>
        </w:rPr>
      </w:pPr>
      <w:r w:rsidRPr="007B1BEE">
        <w:rPr>
          <w:rFonts w:ascii="Calibri" w:eastAsia="Calibri" w:hAnsi="Calibri" w:cs="Times New Roman"/>
          <w:sz w:val="24"/>
          <w:szCs w:val="24"/>
        </w:rPr>
        <w:t>„</w:t>
      </w:r>
      <w:proofErr w:type="gramStart"/>
      <w:r w:rsidRPr="007B1BEE">
        <w:rPr>
          <w:rFonts w:ascii="Sylfaen" w:eastAsia="Calibri" w:hAnsi="Sylfaen" w:cs="Sylfaen"/>
          <w:sz w:val="24"/>
          <w:szCs w:val="24"/>
        </w:rPr>
        <w:t>სოფლად</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პრო</w:t>
      </w:r>
      <w:r w:rsidRPr="007B1BEE">
        <w:rPr>
          <w:rFonts w:ascii="Sylfaen" w:eastAsia="Calibri" w:hAnsi="Sylfaen" w:cs="Sylfaen"/>
          <w:sz w:val="24"/>
          <w:szCs w:val="24"/>
          <w:lang w:val="ka-GE"/>
        </w:rPr>
        <w:t>ექტის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ფარგლებში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თავად</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არჩევს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კერძო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მიწის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ნაკვეთით</w:t>
      </w:r>
      <w:r w:rsidRPr="007B1BEE">
        <w:rPr>
          <w:rFonts w:ascii="Sylfaen" w:eastAsia="Calibri" w:hAnsi="Sylfaen" w:cs="Sylfaen"/>
          <w:sz w:val="24"/>
          <w:szCs w:val="24"/>
          <w:lang w:val="ka-GE"/>
        </w:rPr>
        <w:t xml:space="preserve">, </w:t>
      </w:r>
      <w:r w:rsidRPr="007B1BEE">
        <w:rPr>
          <w:rFonts w:ascii="Sylfaen" w:eastAsia="Calibri" w:hAnsi="Sylfaen" w:cs="Sylfaen"/>
          <w:sz w:val="24"/>
          <w:szCs w:val="24"/>
        </w:rPr>
        <w:t>საქართველოს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ნებისმიერ</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რეგიონში</w:t>
      </w:r>
      <w:r w:rsidRPr="007B1BEE">
        <w:rPr>
          <w:rFonts w:ascii="Sylfaen" w:eastAsia="Calibri" w:hAnsi="Sylfaen" w:cs="Times New Roman"/>
          <w:sz w:val="24"/>
          <w:szCs w:val="24"/>
          <w:lang w:val="ka-GE"/>
        </w:rPr>
        <w:t>.</w:t>
      </w:r>
      <w:r w:rsidRPr="007B1BEE">
        <w:rPr>
          <w:rFonts w:ascii="Calibri" w:eastAsia="Calibri" w:hAnsi="Calibri" w:cs="Times New Roman"/>
          <w:sz w:val="24"/>
          <w:szCs w:val="24"/>
        </w:rPr>
        <w:t xml:space="preserve"> </w:t>
      </w:r>
      <w:proofErr w:type="gramStart"/>
      <w:r w:rsidRPr="007B1BEE">
        <w:rPr>
          <w:rFonts w:ascii="Sylfaen" w:eastAsia="Calibri" w:hAnsi="Sylfaen" w:cs="Sylfaen"/>
          <w:sz w:val="24"/>
          <w:szCs w:val="24"/>
        </w:rPr>
        <w:t>კრიტერიუმების</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დაკმაყოფილების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სამინისტრო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ოჯახისთვის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აღნიშნულ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lastRenderedPageBreak/>
        <w:t>სახლს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შეისყიდის</w:t>
      </w:r>
      <w:r w:rsidRPr="007B1BEE">
        <w:rPr>
          <w:rFonts w:ascii="Calibri" w:eastAsia="Calibri" w:hAnsi="Calibri" w:cs="Times New Roman"/>
          <w:sz w:val="24"/>
          <w:szCs w:val="24"/>
        </w:rPr>
        <w:t xml:space="preserve">. </w:t>
      </w:r>
      <w:r w:rsidRPr="007B1BEE">
        <w:rPr>
          <w:rFonts w:ascii="Sylfaen" w:eastAsia="Calibri" w:hAnsi="Sylfaen" w:cs="Sylfaen"/>
          <w:sz w:val="24"/>
          <w:szCs w:val="24"/>
          <w:lang w:val="ka-GE"/>
        </w:rPr>
        <w:t xml:space="preserve">პროექტის </w:t>
      </w:r>
      <w:r w:rsidRPr="007B1BEE">
        <w:rPr>
          <w:rFonts w:ascii="Sylfaen" w:eastAsia="Calibri" w:hAnsi="Sylfaen" w:cs="Sylfaen"/>
          <w:sz w:val="24"/>
          <w:szCs w:val="24"/>
        </w:rPr>
        <w:t>ფარგლებში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კომისია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განიხილავს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იმ</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განსახლების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საკითხს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რომლებსაც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მინიჭებული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აქვთ</w:t>
      </w:r>
      <w:r w:rsidRPr="007B1BEE">
        <w:rPr>
          <w:rFonts w:ascii="Sylfaen" w:eastAsia="Calibri" w:hAnsi="Sylfaen" w:cs="Sylfaen"/>
          <w:sz w:val="24"/>
          <w:szCs w:val="24"/>
          <w:lang w:val="ka-GE"/>
        </w:rPr>
        <w:t>,</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მინიმუმ</w:t>
      </w:r>
      <w:r w:rsidRPr="007B1BEE">
        <w:rPr>
          <w:rFonts w:ascii="Sylfaen" w:eastAsia="Calibri" w:hAnsi="Sylfaen" w:cs="Sylfaen"/>
          <w:sz w:val="24"/>
          <w:szCs w:val="24"/>
          <w:lang w:val="ka-GE"/>
        </w:rPr>
        <w:t xml:space="preserve">, </w:t>
      </w:r>
      <w:r w:rsidRPr="007B1BEE">
        <w:rPr>
          <w:rFonts w:ascii="Sylfaen" w:eastAsia="Calibri" w:hAnsi="Sylfaen" w:cs="Times New Roman"/>
          <w:color w:val="000000"/>
          <w:sz w:val="24"/>
          <w:szCs w:val="24"/>
          <w:lang w:val="ka-GE"/>
        </w:rPr>
        <w:t xml:space="preserve">1 </w:t>
      </w:r>
      <w:r w:rsidRPr="007B1BEE">
        <w:rPr>
          <w:rFonts w:ascii="Sylfaen" w:eastAsia="Calibri" w:hAnsi="Sylfaen" w:cs="Sylfaen"/>
          <w:sz w:val="24"/>
          <w:szCs w:val="24"/>
        </w:rPr>
        <w:t>ქულა</w:t>
      </w:r>
      <w:r w:rsidRPr="007B1BEE">
        <w:rPr>
          <w:rFonts w:ascii="Calibri" w:eastAsia="Calibri" w:hAnsi="Calibri" w:cs="Times New Roman"/>
          <w:sz w:val="24"/>
          <w:szCs w:val="24"/>
        </w:rPr>
        <w:t xml:space="preserve">. </w:t>
      </w:r>
      <w:proofErr w:type="gramStart"/>
      <w:r w:rsidRPr="007B1BEE">
        <w:rPr>
          <w:rFonts w:ascii="Sylfaen" w:eastAsia="Calibri" w:hAnsi="Sylfaen" w:cs="Sylfaen"/>
          <w:sz w:val="24"/>
          <w:szCs w:val="24"/>
        </w:rPr>
        <w:t>თანხის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რაოდენობა</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სულადობიდან</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გამომდინარე</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განისაზღვრება</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1 </w:t>
      </w:r>
      <w:r w:rsidRPr="007B1BEE">
        <w:rPr>
          <w:rFonts w:ascii="Sylfaen" w:eastAsia="Calibri" w:hAnsi="Sylfaen" w:cs="Sylfaen"/>
          <w:sz w:val="24"/>
          <w:szCs w:val="24"/>
        </w:rPr>
        <w:t>ან</w:t>
      </w:r>
      <w:r w:rsidRPr="007B1BEE">
        <w:rPr>
          <w:rFonts w:ascii="Calibri" w:eastAsia="Calibri" w:hAnsi="Calibri" w:cs="Times New Roman"/>
          <w:sz w:val="24"/>
          <w:szCs w:val="24"/>
        </w:rPr>
        <w:t xml:space="preserve"> 2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- 17000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3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- 21000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r w:rsidRPr="007B1BEE">
        <w:rPr>
          <w:rFonts w:ascii="Sylfaen" w:eastAsia="Calibri" w:hAnsi="Sylfaen" w:cs="Sylfaen"/>
          <w:sz w:val="24"/>
          <w:szCs w:val="24"/>
        </w:rPr>
        <w:t>ოჯახი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4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- 23000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p>
    <w:p w:rsidR="007B1BEE" w:rsidRPr="007B1BEE" w:rsidRDefault="007B1BEE" w:rsidP="007B1BEE">
      <w:pPr>
        <w:numPr>
          <w:ilvl w:val="0"/>
          <w:numId w:val="5"/>
        </w:numPr>
        <w:spacing w:after="200" w:line="360" w:lineRule="auto"/>
        <w:contextualSpacing/>
        <w:rPr>
          <w:rFonts w:ascii="Calibri" w:eastAsia="Calibri" w:hAnsi="Calibri" w:cs="Times New Roman"/>
          <w:sz w:val="24"/>
          <w:szCs w:val="24"/>
        </w:rPr>
      </w:pPr>
      <w:proofErr w:type="gramStart"/>
      <w:r w:rsidRPr="007B1BEE">
        <w:rPr>
          <w:rFonts w:ascii="Sylfaen" w:eastAsia="Calibri" w:hAnsi="Sylfaen" w:cs="Sylfaen"/>
          <w:sz w:val="24"/>
          <w:szCs w:val="24"/>
        </w:rPr>
        <w:t>ოჯახი</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რომელიც</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შედგება</w:t>
      </w:r>
      <w:r w:rsidRPr="007B1BEE">
        <w:rPr>
          <w:rFonts w:ascii="Calibri" w:eastAsia="Calibri" w:hAnsi="Calibri" w:cs="Times New Roman"/>
          <w:sz w:val="24"/>
          <w:szCs w:val="24"/>
        </w:rPr>
        <w:t xml:space="preserve"> 5 </w:t>
      </w:r>
      <w:r w:rsidRPr="007B1BEE">
        <w:rPr>
          <w:rFonts w:ascii="Sylfaen" w:eastAsia="Calibri" w:hAnsi="Sylfaen" w:cs="Sylfaen"/>
          <w:sz w:val="24"/>
          <w:szCs w:val="24"/>
        </w:rPr>
        <w:t>წევრისგან</w:t>
      </w:r>
      <w:r w:rsidRPr="007B1BEE">
        <w:rPr>
          <w:rFonts w:ascii="Calibri" w:eastAsia="Calibri" w:hAnsi="Calibri" w:cs="Times New Roman"/>
          <w:sz w:val="24"/>
          <w:szCs w:val="24"/>
        </w:rPr>
        <w:t xml:space="preserve"> - 26000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ხოლო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ყოველ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შემდეგ</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წევრზე</w:t>
      </w:r>
      <w:r w:rsidRPr="007B1BEE">
        <w:rPr>
          <w:rFonts w:ascii="Calibri" w:eastAsia="Calibri" w:hAnsi="Calibri" w:cs="Times New Roman"/>
          <w:sz w:val="24"/>
          <w:szCs w:val="24"/>
        </w:rPr>
        <w:t xml:space="preserve"> 26000 </w:t>
      </w:r>
      <w:r w:rsidRPr="007B1BEE">
        <w:rPr>
          <w:rFonts w:ascii="Sylfaen" w:eastAsia="Calibri" w:hAnsi="Sylfaen" w:cs="Sylfaen"/>
          <w:sz w:val="24"/>
          <w:szCs w:val="24"/>
        </w:rPr>
        <w:t>ლარს</w:t>
      </w:r>
      <w:r w:rsidRPr="007B1BEE">
        <w:rPr>
          <w:rFonts w:ascii="Calibri" w:eastAsia="Calibri" w:hAnsi="Calibri" w:cs="Times New Roman"/>
          <w:sz w:val="24"/>
          <w:szCs w:val="24"/>
        </w:rPr>
        <w:t xml:space="preserve"> 3000 </w:t>
      </w:r>
      <w:r w:rsidRPr="007B1BEE">
        <w:rPr>
          <w:rFonts w:ascii="Sylfaen" w:eastAsia="Calibri" w:hAnsi="Sylfaen" w:cs="Sylfaen"/>
          <w:sz w:val="24"/>
          <w:szCs w:val="24"/>
        </w:rPr>
        <w:t>ლარი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დაემატება</w:t>
      </w:r>
      <w:r w:rsidRPr="007B1BEE">
        <w:rPr>
          <w:rFonts w:ascii="Calibri" w:eastAsia="Calibri" w:hAnsi="Calibri" w:cs="Times New Roman"/>
          <w:sz w:val="24"/>
          <w:szCs w:val="24"/>
        </w:rPr>
        <w:t>.</w:t>
      </w:r>
    </w:p>
    <w:p w:rsidR="007B1BEE" w:rsidRPr="007B1BEE" w:rsidRDefault="007B1BEE" w:rsidP="007B1BEE">
      <w:pPr>
        <w:spacing w:after="200" w:line="360" w:lineRule="auto"/>
        <w:rPr>
          <w:rFonts w:ascii="Sylfaen" w:eastAsia="Calibri" w:hAnsi="Sylfaen" w:cs="Times New Roman"/>
          <w:sz w:val="24"/>
          <w:szCs w:val="24"/>
        </w:rPr>
      </w:pPr>
      <w:proofErr w:type="gramStart"/>
      <w:r w:rsidRPr="007B1BEE">
        <w:rPr>
          <w:rFonts w:ascii="Sylfaen" w:eastAsia="Calibri" w:hAnsi="Sylfaen" w:cs="Sylfaen"/>
          <w:sz w:val="24"/>
          <w:szCs w:val="24"/>
        </w:rPr>
        <w:t>შესაძლებელია</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რომ</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საცხოვრებელი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ფართის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შესყიდვა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განხორციელდეს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დევნილისა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სამინისტროს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თანადაფინანსებით</w:t>
      </w:r>
      <w:r w:rsidRPr="007B1BEE">
        <w:rPr>
          <w:rFonts w:ascii="Calibri" w:eastAsia="Calibri" w:hAnsi="Calibri" w:cs="Times New Roman"/>
          <w:sz w:val="24"/>
          <w:szCs w:val="24"/>
        </w:rPr>
        <w:t>.</w:t>
      </w:r>
      <w:r w:rsidRPr="007B1BEE">
        <w:rPr>
          <w:rFonts w:ascii="Sylfaen" w:eastAsia="Calibri" w:hAnsi="Sylfaen" w:cs="Times New Roman"/>
          <w:sz w:val="24"/>
          <w:szCs w:val="24"/>
          <w:lang w:val="ka-GE"/>
        </w:rPr>
        <w:t xml:space="preserve">                                                                                                 </w:t>
      </w:r>
      <w:proofErr w:type="gramStart"/>
      <w:r w:rsidRPr="007B1BEE">
        <w:rPr>
          <w:rFonts w:ascii="Sylfaen" w:eastAsia="Calibri" w:hAnsi="Sylfaen" w:cs="Sylfaen"/>
          <w:sz w:val="24"/>
          <w:szCs w:val="24"/>
        </w:rPr>
        <w:t>საცხოვრებელი</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ფართის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შესყიდვის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თაობაზე</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განაცხადის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დაკმაყოფილების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ოჯახებს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შერჩევისთვის</w:t>
      </w:r>
      <w:r w:rsidRPr="007B1BEE">
        <w:rPr>
          <w:rFonts w:ascii="Calibri" w:eastAsia="Calibri" w:hAnsi="Calibri" w:cs="Times New Roman"/>
          <w:sz w:val="24"/>
          <w:szCs w:val="24"/>
        </w:rPr>
        <w:t xml:space="preserve">  3-</w:t>
      </w:r>
      <w:r w:rsidRPr="007B1BEE">
        <w:rPr>
          <w:rFonts w:ascii="Sylfaen" w:eastAsia="Calibri" w:hAnsi="Sylfaen" w:cs="Sylfaen"/>
          <w:sz w:val="24"/>
          <w:szCs w:val="24"/>
        </w:rPr>
        <w:t>თვიანი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ვადა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ეძლევათ</w:t>
      </w:r>
      <w:r w:rsidRPr="007B1BEE">
        <w:rPr>
          <w:rFonts w:ascii="Calibri" w:eastAsia="Calibri" w:hAnsi="Calibri" w:cs="Times New Roman"/>
          <w:sz w:val="24"/>
          <w:szCs w:val="24"/>
        </w:rPr>
        <w:t>.</w:t>
      </w:r>
      <w:r w:rsidRPr="007B1BEE">
        <w:rPr>
          <w:rFonts w:ascii="Sylfaen" w:eastAsia="Calibri" w:hAnsi="Sylfaen" w:cs="Times New Roman"/>
          <w:sz w:val="24"/>
          <w:szCs w:val="24"/>
          <w:lang w:val="ka-GE"/>
        </w:rPr>
        <w:t xml:space="preserve">                                                 </w:t>
      </w:r>
      <w:proofErr w:type="gramStart"/>
      <w:r w:rsidRPr="007B1BEE">
        <w:rPr>
          <w:rFonts w:ascii="Sylfaen" w:eastAsia="Calibri" w:hAnsi="Sylfaen" w:cs="Sylfaen"/>
          <w:sz w:val="24"/>
          <w:szCs w:val="24"/>
        </w:rPr>
        <w:t>დევნილი</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ოჯახის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მიერ</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შერჩეულ</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საცხოვრებელს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უნდა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ჩაუტარდეს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აუდიტორული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შეფასება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საბაზრო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ღირებულების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დადგენის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მიზნით</w:t>
      </w:r>
      <w:r w:rsidRPr="007B1BEE">
        <w:rPr>
          <w:rFonts w:ascii="Sylfaen" w:eastAsia="Calibri" w:hAnsi="Sylfaen" w:cs="Times New Roman"/>
          <w:sz w:val="24"/>
          <w:szCs w:val="24"/>
          <w:lang w:val="ka-GE"/>
        </w:rPr>
        <w:t xml:space="preserve">, </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საჭიროების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კი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შესაძლოა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ჩატარდეს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შესაბამისი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ექსპერტიზა</w:t>
      </w:r>
      <w:r w:rsidRPr="007B1BEE">
        <w:rPr>
          <w:rFonts w:ascii="Sylfaen" w:eastAsia="Calibri" w:hAnsi="Sylfaen" w:cs="Sylfaen"/>
          <w:sz w:val="24"/>
          <w:szCs w:val="24"/>
          <w:lang w:val="ka-GE"/>
        </w:rPr>
        <w:t xml:space="preserve">. </w:t>
      </w:r>
    </w:p>
    <w:p w:rsidR="007B1BEE" w:rsidRPr="007B1BEE" w:rsidRDefault="007B1BEE" w:rsidP="007B1BEE">
      <w:pPr>
        <w:spacing w:after="200" w:line="360" w:lineRule="auto"/>
        <w:rPr>
          <w:rFonts w:ascii="Sylfaen" w:eastAsia="Calibri" w:hAnsi="Sylfaen" w:cs="Times New Roman"/>
          <w:sz w:val="24"/>
          <w:szCs w:val="24"/>
          <w:lang w:val="ka-GE"/>
        </w:rPr>
      </w:pPr>
      <w:r w:rsidRPr="007B1BEE">
        <w:rPr>
          <w:rFonts w:ascii="Calibri" w:eastAsia="Calibri" w:hAnsi="Calibri" w:cs="Times New Roman"/>
          <w:sz w:val="24"/>
          <w:szCs w:val="24"/>
        </w:rPr>
        <w:t>„</w:t>
      </w:r>
      <w:proofErr w:type="gramStart"/>
      <w:r w:rsidRPr="007B1BEE">
        <w:rPr>
          <w:rFonts w:ascii="Sylfaen" w:eastAsia="Calibri" w:hAnsi="Sylfaen" w:cs="Sylfaen"/>
          <w:sz w:val="24"/>
          <w:szCs w:val="24"/>
        </w:rPr>
        <w:t>სოფლად</w:t>
      </w:r>
      <w:proofErr w:type="gramEnd"/>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სახლის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პრო</w:t>
      </w:r>
      <w:r w:rsidRPr="007B1BEE">
        <w:rPr>
          <w:rFonts w:ascii="Sylfaen" w:eastAsia="Calibri" w:hAnsi="Sylfaen" w:cs="Sylfaen"/>
          <w:sz w:val="24"/>
          <w:szCs w:val="24"/>
          <w:lang w:val="ka-GE"/>
        </w:rPr>
        <w:t xml:space="preserve">ექტის </w:t>
      </w:r>
      <w:r w:rsidRPr="007B1BEE">
        <w:rPr>
          <w:rFonts w:ascii="Sylfaen" w:eastAsia="Calibri" w:hAnsi="Sylfaen" w:cs="Sylfaen"/>
          <w:sz w:val="24"/>
          <w:szCs w:val="24"/>
        </w:rPr>
        <w:t>ფარგლებში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საცხოვრებელი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ფართის</w:t>
      </w:r>
      <w:r w:rsidRPr="007B1BEE">
        <w:rPr>
          <w:rFonts w:ascii="Calibri" w:eastAsia="Calibri" w:hAnsi="Calibri" w:cs="Times New Roman"/>
          <w:sz w:val="24"/>
          <w:szCs w:val="24"/>
        </w:rPr>
        <w:t xml:space="preserve"> </w:t>
      </w:r>
      <w:r w:rsidRPr="007B1BEE">
        <w:rPr>
          <w:rFonts w:ascii="Sylfaen" w:eastAsia="Calibri" w:hAnsi="Sylfaen" w:cs="Sylfaen"/>
          <w:sz w:val="24"/>
          <w:szCs w:val="24"/>
          <w:lang w:val="ka-GE"/>
        </w:rPr>
        <w:t>შესყიდვის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მოთხოვნით</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განაცხადების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მიღება</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უწყვეტ</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რეჟიმში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მიმდინარეობს</w:t>
      </w:r>
      <w:r w:rsidRPr="007B1BEE">
        <w:rPr>
          <w:rFonts w:ascii="Calibri" w:eastAsia="Calibri" w:hAnsi="Calibri" w:cs="Times New Roman"/>
          <w:sz w:val="24"/>
          <w:szCs w:val="24"/>
        </w:rPr>
        <w:t>.</w:t>
      </w: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276" w:lineRule="auto"/>
        <w:rPr>
          <w:rFonts w:ascii="Sylfaen" w:eastAsia="Calibri" w:hAnsi="Sylfaen" w:cs="Times New Roman"/>
          <w:b/>
          <w:sz w:val="28"/>
          <w:szCs w:val="28"/>
          <w:lang w:val="ka-GE"/>
        </w:rPr>
      </w:pPr>
      <w:r w:rsidRPr="007B1BEE">
        <w:rPr>
          <w:rFonts w:ascii="Sylfaen" w:eastAsia="Calibri" w:hAnsi="Sylfaen" w:cs="Times New Roman"/>
          <w:b/>
          <w:sz w:val="28"/>
          <w:szCs w:val="28"/>
          <w:lang w:val="ka-GE"/>
        </w:rPr>
        <w:t>მენაშენეებისგან ბინების შესყიდვის პროექტი</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დევნილი ოჯახების განსახლების მიზნით, მენაშენეებისგან ბინებს შეისყიდის.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lastRenderedPageBreak/>
        <w:t xml:space="preserve">ახალაშენებული და მშენებარე კორპუსებში საცხოვრებელი ფართების შესყიდვა, კონკურსის წესით,  ღიად და გამჭვირვალედ ხდება.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კერძო პირებისგან საცხოვრებელი ფართების შესყიდვის წესის განმახორციელებელი კომისია წინასწარ განსაზღვრავს კონკურსის ვადებსა და კრიტერიუმებს, რომლებსაც კონკურსში მონაწილე მენაშენეები უნდა აკმაყოფილებდნენ.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სამინისტრო, მენაშენეების პროექტის ფარგლებში,  არსებული მოთხოვნის გათვალისწინებთ, ბინებს შეისყიდის როგორც თბილისში, ისე რეგიონებში.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მენაშენეების პროექტის ფარგლებში ახალაშენებულ და მშენებარე კორპუსებში შესყიდული 1600-ზე მეტი ბინა დევნილ ოჯახებს ეტაპობრივად გადაეცემათ: </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თბილისი</w:t>
      </w:r>
      <w:r w:rsidRPr="007B1BEE">
        <w:rPr>
          <w:rFonts w:ascii="Sylfaen" w:eastAsia="Calibri" w:hAnsi="Sylfaen" w:cs="Times New Roman"/>
          <w:sz w:val="24"/>
          <w:szCs w:val="24"/>
          <w:lang w:val="ka-GE"/>
        </w:rPr>
        <w:t xml:space="preserve"> - შესყიდულია 1300-ზე მეტი ბინა; (აქედან, 959 უკვე დასრულებულია და მალე განაწილდება);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ქუთაისი</w:t>
      </w:r>
      <w:r w:rsidRPr="007B1BEE">
        <w:rPr>
          <w:rFonts w:ascii="Sylfaen" w:eastAsia="Calibri" w:hAnsi="Sylfaen" w:cs="Times New Roman"/>
          <w:sz w:val="24"/>
          <w:szCs w:val="24"/>
          <w:lang w:val="ka-GE"/>
        </w:rPr>
        <w:t xml:space="preserve"> - შესყიდულია 245  ბინა;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გორი</w:t>
      </w:r>
      <w:r w:rsidRPr="007B1BEE">
        <w:rPr>
          <w:rFonts w:ascii="Sylfaen" w:eastAsia="Calibri" w:hAnsi="Sylfaen" w:cs="Times New Roman"/>
          <w:sz w:val="24"/>
          <w:szCs w:val="24"/>
          <w:lang w:val="ka-GE"/>
        </w:rPr>
        <w:t xml:space="preserve"> - შესყიდულია 38  ბინა;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ხაშური</w:t>
      </w:r>
      <w:r w:rsidRPr="007B1BEE">
        <w:rPr>
          <w:rFonts w:ascii="Sylfaen" w:eastAsia="Calibri" w:hAnsi="Sylfaen" w:cs="Times New Roman"/>
          <w:sz w:val="24"/>
          <w:szCs w:val="24"/>
          <w:lang w:val="ka-GE"/>
        </w:rPr>
        <w:t xml:space="preserve"> - შესყიდულია 25  ბინა;</w:t>
      </w:r>
    </w:p>
    <w:p w:rsidR="007B1BEE" w:rsidRPr="007B1BEE" w:rsidRDefault="007B1BEE" w:rsidP="007B1BEE">
      <w:pPr>
        <w:numPr>
          <w:ilvl w:val="0"/>
          <w:numId w:val="7"/>
        </w:numPr>
        <w:spacing w:after="200" w:line="360" w:lineRule="auto"/>
        <w:contextualSpacing/>
        <w:jc w:val="both"/>
        <w:rPr>
          <w:rFonts w:ascii="Sylfaen" w:eastAsia="Calibri" w:hAnsi="Sylfaen" w:cs="Times New Roman"/>
          <w:sz w:val="24"/>
          <w:szCs w:val="24"/>
          <w:lang w:val="ka-GE"/>
        </w:rPr>
      </w:pPr>
      <w:r w:rsidRPr="007B1BEE">
        <w:rPr>
          <w:rFonts w:ascii="Sylfaen" w:eastAsia="Calibri" w:hAnsi="Sylfaen" w:cs="Times New Roman"/>
          <w:b/>
          <w:sz w:val="24"/>
          <w:szCs w:val="24"/>
          <w:lang w:val="ka-GE"/>
        </w:rPr>
        <w:t xml:space="preserve">მარნეული </w:t>
      </w:r>
      <w:r w:rsidRPr="007B1BEE">
        <w:rPr>
          <w:rFonts w:ascii="Sylfaen" w:eastAsia="Calibri" w:hAnsi="Sylfaen" w:cs="Times New Roman"/>
          <w:sz w:val="24"/>
          <w:szCs w:val="24"/>
          <w:lang w:val="ka-GE"/>
        </w:rPr>
        <w:t xml:space="preserve">- შესყიდულია 20  ბინა. </w:t>
      </w:r>
    </w:p>
    <w:p w:rsidR="007B1BEE" w:rsidRPr="007B1BEE" w:rsidRDefault="007B1BEE" w:rsidP="007B1BEE">
      <w:pPr>
        <w:spacing w:after="200" w:line="360" w:lineRule="auto"/>
        <w:jc w:val="both"/>
        <w:rPr>
          <w:rFonts w:ascii="Sylfaen" w:eastAsia="Calibri" w:hAnsi="Sylfaen" w:cs="Times New Roman"/>
          <w:sz w:val="24"/>
          <w:szCs w:val="24"/>
          <w:lang w:val="ka-GE"/>
        </w:rPr>
      </w:pPr>
    </w:p>
    <w:p w:rsidR="007B1BEE" w:rsidRPr="007B1BEE" w:rsidRDefault="007B1BEE" w:rsidP="007B1BEE">
      <w:pPr>
        <w:spacing w:after="200" w:line="360" w:lineRule="auto"/>
        <w:jc w:val="both"/>
        <w:rPr>
          <w:rFonts w:ascii="Sylfaen" w:eastAsia="Calibri" w:hAnsi="Sylfaen" w:cs="Times New Roman"/>
          <w:b/>
          <w:sz w:val="28"/>
          <w:szCs w:val="28"/>
          <w:lang w:val="ka-GE"/>
        </w:rPr>
      </w:pPr>
    </w:p>
    <w:p w:rsidR="007B1BEE" w:rsidRPr="007B1BEE" w:rsidRDefault="007B1BEE" w:rsidP="007B1BEE">
      <w:pPr>
        <w:spacing w:after="200" w:line="360" w:lineRule="auto"/>
        <w:jc w:val="both"/>
        <w:rPr>
          <w:rFonts w:ascii="Sylfaen" w:eastAsia="Calibri" w:hAnsi="Sylfaen" w:cs="Times New Roman"/>
          <w:b/>
          <w:sz w:val="28"/>
          <w:szCs w:val="28"/>
          <w:lang w:val="ka-GE"/>
        </w:rPr>
      </w:pPr>
      <w:r w:rsidRPr="007B1BEE">
        <w:rPr>
          <w:rFonts w:ascii="Sylfaen" w:eastAsia="Calibri" w:hAnsi="Sylfaen" w:cs="Times New Roman"/>
          <w:b/>
          <w:sz w:val="28"/>
          <w:szCs w:val="28"/>
          <w:lang w:val="ka-GE"/>
        </w:rPr>
        <w:t>მასშტაბური მშენებლობები რეგიონებში</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დევნილი ოჯახების განსახლების მიზნით, რეგიონებში მრავალსართულიანი კორპუსები შენდება:</w:t>
      </w:r>
    </w:p>
    <w:p w:rsidR="007B1BEE" w:rsidRPr="007B1BEE" w:rsidRDefault="007B1BEE" w:rsidP="007B1BEE">
      <w:pPr>
        <w:numPr>
          <w:ilvl w:val="0"/>
          <w:numId w:val="6"/>
        </w:numPr>
        <w:spacing w:after="200" w:line="360" w:lineRule="auto"/>
        <w:contextualSpacing/>
        <w:jc w:val="both"/>
        <w:rPr>
          <w:rFonts w:ascii="Sylfaen" w:eastAsia="Calibri" w:hAnsi="Sylfaen" w:cs="Times New Roman"/>
          <w:lang w:val="ka-GE"/>
        </w:rPr>
      </w:pPr>
      <w:r w:rsidRPr="007B1BEE">
        <w:rPr>
          <w:rFonts w:ascii="Sylfaen" w:eastAsia="Calibri" w:hAnsi="Sylfaen" w:cs="Times New Roman"/>
          <w:b/>
          <w:sz w:val="24"/>
          <w:szCs w:val="24"/>
          <w:lang w:val="ka-GE"/>
        </w:rPr>
        <w:t>ზუგდიდი</w:t>
      </w:r>
      <w:r w:rsidRPr="007B1BEE">
        <w:rPr>
          <w:rFonts w:ascii="Sylfaen" w:eastAsia="Calibri" w:hAnsi="Sylfaen" w:cs="Times New Roman"/>
          <w:sz w:val="24"/>
          <w:szCs w:val="24"/>
          <w:lang w:val="ka-GE"/>
        </w:rPr>
        <w:t xml:space="preserve"> - </w:t>
      </w:r>
      <w:r w:rsidRPr="007B1BEE">
        <w:rPr>
          <w:rFonts w:ascii="Sylfaen" w:eastAsia="Calibri" w:hAnsi="Sylfaen" w:cs="Times New Roman"/>
          <w:lang w:val="ka-GE"/>
        </w:rPr>
        <w:t xml:space="preserve"> მიმდინარეობს კორპუსების მშენებლობა </w:t>
      </w:r>
      <w:r w:rsidRPr="007B1BEE">
        <w:rPr>
          <w:rFonts w:ascii="Sylfaen" w:eastAsia="Calibri" w:hAnsi="Sylfaen" w:cs="Times New Roman"/>
          <w:b/>
          <w:lang w:val="ka-GE"/>
        </w:rPr>
        <w:t>960</w:t>
      </w:r>
      <w:r w:rsidRPr="007B1BEE">
        <w:rPr>
          <w:rFonts w:ascii="Sylfaen" w:eastAsia="Calibri" w:hAnsi="Sylfaen" w:cs="Times New Roman"/>
          <w:lang w:val="ka-GE"/>
        </w:rPr>
        <w:t xml:space="preserve"> დევნილი ოჯახისთვის.  </w:t>
      </w:r>
    </w:p>
    <w:p w:rsidR="007B1BEE" w:rsidRPr="007B1BEE" w:rsidRDefault="007B1BEE" w:rsidP="007B1BEE">
      <w:pPr>
        <w:numPr>
          <w:ilvl w:val="0"/>
          <w:numId w:val="6"/>
        </w:numPr>
        <w:spacing w:after="200" w:line="360" w:lineRule="auto"/>
        <w:contextualSpacing/>
        <w:jc w:val="both"/>
        <w:rPr>
          <w:rFonts w:ascii="Sylfaen" w:eastAsia="Calibri" w:hAnsi="Sylfaen" w:cs="Times New Roman"/>
          <w:lang w:val="ka-GE"/>
        </w:rPr>
      </w:pPr>
      <w:r w:rsidRPr="007B1BEE">
        <w:rPr>
          <w:rFonts w:ascii="Sylfaen" w:eastAsia="Calibri" w:hAnsi="Sylfaen" w:cs="Times New Roman"/>
          <w:b/>
          <w:lang w:val="ka-GE"/>
        </w:rPr>
        <w:t xml:space="preserve">ქუთაისი </w:t>
      </w:r>
      <w:r w:rsidRPr="007B1BEE">
        <w:rPr>
          <w:rFonts w:ascii="Sylfaen" w:eastAsia="Calibri" w:hAnsi="Sylfaen" w:cs="Times New Roman"/>
          <w:lang w:val="ka-GE"/>
        </w:rPr>
        <w:t xml:space="preserve">- მიმდინარეობს კორპუსების მშენებლობა </w:t>
      </w:r>
      <w:r w:rsidRPr="007B1BEE">
        <w:rPr>
          <w:rFonts w:ascii="Sylfaen" w:eastAsia="Calibri" w:hAnsi="Sylfaen" w:cs="Times New Roman"/>
          <w:b/>
          <w:lang w:val="ka-GE"/>
        </w:rPr>
        <w:t>480</w:t>
      </w:r>
      <w:r w:rsidRPr="007B1BEE">
        <w:rPr>
          <w:rFonts w:ascii="Sylfaen" w:eastAsia="Calibri" w:hAnsi="Sylfaen" w:cs="Times New Roman"/>
          <w:lang w:val="ka-GE"/>
        </w:rPr>
        <w:t xml:space="preserve"> დევნილი ოჯახისთვის და დამატებით კიდევ </w:t>
      </w:r>
      <w:r w:rsidRPr="007B1BEE">
        <w:rPr>
          <w:rFonts w:ascii="Sylfaen" w:eastAsia="Calibri" w:hAnsi="Sylfaen" w:cs="Times New Roman"/>
          <w:b/>
          <w:lang w:val="ka-GE"/>
        </w:rPr>
        <w:t>320</w:t>
      </w:r>
      <w:r w:rsidRPr="007B1BEE">
        <w:rPr>
          <w:rFonts w:ascii="Sylfaen" w:eastAsia="Calibri" w:hAnsi="Sylfaen" w:cs="Times New Roman"/>
          <w:lang w:val="ka-GE"/>
        </w:rPr>
        <w:t xml:space="preserve"> ბინის მშენებლობა დაიწყება;</w:t>
      </w:r>
    </w:p>
    <w:p w:rsidR="007B1BEE" w:rsidRPr="007B1BEE" w:rsidRDefault="007B1BEE" w:rsidP="007B1BEE">
      <w:pPr>
        <w:numPr>
          <w:ilvl w:val="0"/>
          <w:numId w:val="6"/>
        </w:numPr>
        <w:spacing w:after="200" w:line="360" w:lineRule="auto"/>
        <w:contextualSpacing/>
        <w:jc w:val="both"/>
        <w:rPr>
          <w:rFonts w:ascii="Sylfaen" w:eastAsia="Calibri" w:hAnsi="Sylfaen" w:cs="Times New Roman"/>
          <w:lang w:val="ka-GE"/>
        </w:rPr>
      </w:pPr>
      <w:r w:rsidRPr="007B1BEE">
        <w:rPr>
          <w:rFonts w:ascii="Sylfaen" w:eastAsia="Calibri" w:hAnsi="Sylfaen" w:cs="Times New Roman"/>
          <w:b/>
          <w:lang w:val="ka-GE"/>
        </w:rPr>
        <w:t xml:space="preserve"> წყალტუბო</w:t>
      </w:r>
      <w:r w:rsidRPr="007B1BEE">
        <w:rPr>
          <w:rFonts w:ascii="Sylfaen" w:eastAsia="Calibri" w:hAnsi="Sylfaen" w:cs="Times New Roman"/>
          <w:lang w:val="ka-GE"/>
        </w:rPr>
        <w:t xml:space="preserve"> - მიმდინარეობს კორპუსების მშენებლობა</w:t>
      </w:r>
      <w:r w:rsidRPr="007B1BEE">
        <w:rPr>
          <w:rFonts w:ascii="Sylfaen" w:eastAsia="Calibri" w:hAnsi="Sylfaen" w:cs="Times New Roman"/>
          <w:b/>
          <w:lang w:val="ka-GE"/>
        </w:rPr>
        <w:t xml:space="preserve"> 560</w:t>
      </w:r>
      <w:r w:rsidRPr="007B1BEE">
        <w:rPr>
          <w:rFonts w:ascii="Sylfaen" w:eastAsia="Calibri" w:hAnsi="Sylfaen" w:cs="Times New Roman"/>
          <w:lang w:val="ka-GE"/>
        </w:rPr>
        <w:t xml:space="preserve"> დევნილი ოჯახისთვის;</w:t>
      </w: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360" w:lineRule="auto"/>
        <w:rPr>
          <w:rFonts w:ascii="Sylfaen" w:eastAsia="Calibri" w:hAnsi="Sylfaen" w:cs="Times New Roman"/>
          <w:sz w:val="24"/>
          <w:szCs w:val="24"/>
          <w:lang w:val="ka-GE"/>
        </w:rPr>
      </w:pPr>
    </w:p>
    <w:p w:rsidR="007B1BEE" w:rsidRPr="007B1BEE" w:rsidRDefault="007B1BEE" w:rsidP="007B1BEE">
      <w:pPr>
        <w:spacing w:after="200" w:line="276" w:lineRule="auto"/>
        <w:jc w:val="both"/>
        <w:rPr>
          <w:rFonts w:ascii="Sylfaen" w:eastAsia="Calibri" w:hAnsi="Sylfaen" w:cs="Times New Roman"/>
          <w:b/>
          <w:sz w:val="28"/>
          <w:szCs w:val="28"/>
          <w:lang w:val="ka-GE"/>
        </w:rPr>
      </w:pPr>
      <w:r w:rsidRPr="007B1BEE">
        <w:rPr>
          <w:rFonts w:ascii="Sylfaen" w:eastAsia="Calibri" w:hAnsi="Sylfaen" w:cs="Sylfaen"/>
          <w:b/>
          <w:sz w:val="28"/>
          <w:szCs w:val="28"/>
          <w:lang w:val="ka-GE"/>
        </w:rPr>
        <w:t>იპოთეკური</w:t>
      </w:r>
      <w:r w:rsidRPr="007B1BEE">
        <w:rPr>
          <w:rFonts w:ascii="Sylfaen" w:eastAsia="Calibri" w:hAnsi="Sylfaen" w:cs="Times New Roman"/>
          <w:b/>
          <w:sz w:val="28"/>
          <w:szCs w:val="28"/>
          <w:lang w:val="ka-GE"/>
        </w:rPr>
        <w:t xml:space="preserve"> სესხის დაფარვის პროექტი</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Sylfaen"/>
          <w:sz w:val="24"/>
          <w:szCs w:val="24"/>
          <w:lang w:val="ka-GE"/>
        </w:rPr>
        <w:t>გრძელვადიანი</w:t>
      </w:r>
      <w:r w:rsidRPr="007B1BEE">
        <w:rPr>
          <w:rFonts w:ascii="Sylfaen" w:eastAsia="Calibri" w:hAnsi="Sylfaen" w:cs="Times New Roman"/>
          <w:sz w:val="24"/>
          <w:szCs w:val="24"/>
          <w:lang w:val="ka-GE"/>
        </w:rPr>
        <w:t xml:space="preserve"> საცხოვრებელი ფართით უზრუნველყოფის მიზნით, სამინისტროს მიერ ერთჯერადი ფულადი დახმარება გაიცემა იმ დევნილ ოჯახებზე,  რომლებსაც   იპოთეკური სესხით შეძენილი აქვთ საცხოვრებელი სახლი/ბინა და აღნიშნული წარმოადგენს ოჯახის  ერთადერთ ფაქტობრივ საცხოვრებელს.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იპოთეკური სესხის დაფარვისათვის,  ფულადი დახმარების  მაქსიმალური ოდენობა, ერთ დევნილ ოჯახზე არის არაუმეტეს 20 000 ლარი.   დევნილი ოჯახების შერჩევა, რომლებსაც სამინისტრო იპოთეკურ სესხს დაუფარავს,  N320-ე ბრძანების შესაბამისად, კრიტერიუმების მიხედვით მოხდება. </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იპოთეკური სესხის დაფარვის მოთხოვნით, დევნილი ოჯახების განაცხადების მიღების დაწყების შესახებ ინფორმაცია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ვებ-გვერდზე ქვეყნდება. </w:t>
      </w:r>
    </w:p>
    <w:p w:rsidR="007B1BEE" w:rsidRPr="007B1BEE" w:rsidRDefault="007B1BEE" w:rsidP="007B1BEE">
      <w:pPr>
        <w:spacing w:after="200" w:line="276" w:lineRule="auto"/>
        <w:rPr>
          <w:rFonts w:ascii="Sylfaen" w:eastAsia="Calibri" w:hAnsi="Sylfaen" w:cs="Times New Roman"/>
          <w:lang w:val="ka-GE"/>
        </w:rPr>
      </w:pPr>
    </w:p>
    <w:p w:rsidR="007B1BEE" w:rsidRPr="007B1BEE" w:rsidRDefault="007B1BEE" w:rsidP="007B1BEE">
      <w:pPr>
        <w:spacing w:after="200" w:line="276" w:lineRule="auto"/>
        <w:jc w:val="both"/>
        <w:rPr>
          <w:rFonts w:ascii="Sylfaen" w:eastAsia="Calibri" w:hAnsi="Sylfaen" w:cs="Times New Roman"/>
          <w:b/>
          <w:sz w:val="28"/>
          <w:szCs w:val="28"/>
          <w:lang w:val="ka-GE"/>
        </w:rPr>
      </w:pPr>
      <w:r w:rsidRPr="007B1BEE">
        <w:rPr>
          <w:rFonts w:ascii="Sylfaen" w:eastAsia="Calibri" w:hAnsi="Sylfaen" w:cs="Sylfaen"/>
          <w:b/>
          <w:sz w:val="28"/>
          <w:szCs w:val="28"/>
          <w:lang w:val="ka-GE"/>
        </w:rPr>
        <w:t>მართლზომიერ</w:t>
      </w:r>
      <w:r w:rsidRPr="007B1BEE">
        <w:rPr>
          <w:rFonts w:ascii="Sylfaen" w:eastAsia="Calibri" w:hAnsi="Sylfaen" w:cs="Times New Roman"/>
          <w:b/>
          <w:sz w:val="28"/>
          <w:szCs w:val="28"/>
          <w:lang w:val="ka-GE"/>
        </w:rPr>
        <w:t xml:space="preserve"> მფლობელობაში არსებული საცხოვრებელი ფართების დაკანონება</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 xml:space="preserve">დევნილ ოჯახებს მართლზომიერ მფლობელობაში არსებული საცხოვრებელი ფართები საკუთრებაში გადაეცემათ. </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lastRenderedPageBreak/>
        <w:t xml:space="preserve">დაკანონების პროცესი, იძულებით გადაადგილებულ პირებს შესაძლებლობას აძლევს საკუთრებაში გადაცემული ფართები თავისი სურვილის შესაბამისად განკარგონ. </w:t>
      </w:r>
    </w:p>
    <w:p w:rsidR="007B1BEE" w:rsidRPr="007B1BEE" w:rsidRDefault="007B1BEE" w:rsidP="007B1BEE">
      <w:pPr>
        <w:spacing w:after="200" w:line="360" w:lineRule="auto"/>
        <w:jc w:val="both"/>
        <w:rPr>
          <w:rFonts w:ascii="Sylfaen" w:eastAsia="Calibri" w:hAnsi="Sylfaen" w:cs="Times New Roman"/>
          <w:lang w:val="ka-GE"/>
        </w:rPr>
      </w:pPr>
    </w:p>
    <w:p w:rsidR="007B1BEE" w:rsidRPr="007B1BEE" w:rsidRDefault="007B1BEE" w:rsidP="007B1BEE">
      <w:pPr>
        <w:spacing w:after="200" w:line="360" w:lineRule="auto"/>
        <w:jc w:val="both"/>
        <w:rPr>
          <w:rFonts w:ascii="Sylfaen" w:eastAsia="Calibri" w:hAnsi="Sylfaen" w:cs="Times New Roman"/>
          <w:lang w:val="ka-GE"/>
        </w:rPr>
      </w:pPr>
    </w:p>
    <w:p w:rsidR="007B1BEE" w:rsidRPr="007B1BEE" w:rsidRDefault="007B1BEE" w:rsidP="007B1BEE">
      <w:pPr>
        <w:spacing w:after="200" w:line="360" w:lineRule="auto"/>
        <w:jc w:val="both"/>
        <w:rPr>
          <w:rFonts w:ascii="Sylfaen" w:eastAsia="Calibri" w:hAnsi="Sylfaen" w:cs="Sylfaen"/>
          <w:b/>
          <w:sz w:val="28"/>
          <w:szCs w:val="28"/>
          <w:lang w:val="ka-GE"/>
        </w:rPr>
      </w:pPr>
    </w:p>
    <w:p w:rsidR="007B1BEE" w:rsidRPr="007B1BEE" w:rsidRDefault="007B1BEE" w:rsidP="007B1BEE">
      <w:pPr>
        <w:spacing w:after="200" w:line="360" w:lineRule="auto"/>
        <w:jc w:val="both"/>
        <w:rPr>
          <w:rFonts w:ascii="Sylfaen" w:eastAsia="Calibri" w:hAnsi="Sylfaen" w:cs="Sylfaen"/>
          <w:b/>
          <w:sz w:val="28"/>
          <w:szCs w:val="28"/>
          <w:lang w:val="ka-GE"/>
        </w:rPr>
      </w:pPr>
    </w:p>
    <w:p w:rsidR="007B1BEE" w:rsidRPr="007B1BEE" w:rsidRDefault="007B1BEE" w:rsidP="007B1BEE">
      <w:pPr>
        <w:spacing w:after="200" w:line="360" w:lineRule="auto"/>
        <w:jc w:val="both"/>
        <w:rPr>
          <w:rFonts w:ascii="Sylfaen" w:eastAsia="Calibri" w:hAnsi="Sylfaen" w:cs="Sylfaen"/>
          <w:b/>
          <w:sz w:val="28"/>
          <w:szCs w:val="28"/>
          <w:lang w:val="ka-GE"/>
        </w:rPr>
      </w:pPr>
      <w:proofErr w:type="gramStart"/>
      <w:r w:rsidRPr="007B1BEE">
        <w:rPr>
          <w:rFonts w:ascii="Sylfaen" w:eastAsia="Calibri" w:hAnsi="Sylfaen" w:cs="Sylfaen"/>
          <w:b/>
          <w:sz w:val="28"/>
          <w:szCs w:val="28"/>
        </w:rPr>
        <w:t>დევნილთა</w:t>
      </w:r>
      <w:proofErr w:type="gramEnd"/>
      <w:r w:rsidRPr="007B1BEE">
        <w:rPr>
          <w:rFonts w:ascii="Calibri" w:eastAsia="Calibri" w:hAnsi="Calibri" w:cs="Times New Roman"/>
          <w:b/>
          <w:sz w:val="28"/>
          <w:szCs w:val="28"/>
        </w:rPr>
        <w:t xml:space="preserve"> </w:t>
      </w:r>
      <w:r w:rsidRPr="007B1BEE">
        <w:rPr>
          <w:rFonts w:ascii="Sylfaen" w:eastAsia="Calibri" w:hAnsi="Sylfaen" w:cs="Sylfaen"/>
          <w:b/>
          <w:sz w:val="28"/>
          <w:szCs w:val="28"/>
        </w:rPr>
        <w:t>დროებითი</w:t>
      </w:r>
      <w:r w:rsidRPr="007B1BEE">
        <w:rPr>
          <w:rFonts w:ascii="Calibri" w:eastAsia="Calibri" w:hAnsi="Calibri" w:cs="Times New Roman"/>
          <w:b/>
          <w:sz w:val="28"/>
          <w:szCs w:val="28"/>
        </w:rPr>
        <w:t xml:space="preserve"> </w:t>
      </w:r>
      <w:r w:rsidRPr="007B1BEE">
        <w:rPr>
          <w:rFonts w:ascii="Sylfaen" w:eastAsia="Calibri" w:hAnsi="Sylfaen" w:cs="Sylfaen"/>
          <w:b/>
          <w:sz w:val="28"/>
          <w:szCs w:val="28"/>
        </w:rPr>
        <w:t>საცხოვრებლით</w:t>
      </w:r>
      <w:r w:rsidRPr="007B1BEE">
        <w:rPr>
          <w:rFonts w:ascii="Calibri" w:eastAsia="Calibri" w:hAnsi="Calibri" w:cs="Times New Roman"/>
          <w:b/>
          <w:sz w:val="28"/>
          <w:szCs w:val="28"/>
        </w:rPr>
        <w:t xml:space="preserve"> </w:t>
      </w:r>
      <w:r w:rsidRPr="007B1BEE">
        <w:rPr>
          <w:rFonts w:ascii="Sylfaen" w:eastAsia="Calibri" w:hAnsi="Sylfaen" w:cs="Sylfaen"/>
          <w:b/>
          <w:sz w:val="28"/>
          <w:szCs w:val="28"/>
        </w:rPr>
        <w:t>უზრუნველყოფა</w:t>
      </w:r>
      <w:r w:rsidRPr="007B1BEE">
        <w:rPr>
          <w:rFonts w:ascii="Sylfaen" w:eastAsia="Calibri" w:hAnsi="Sylfaen" w:cs="Sylfaen"/>
          <w:b/>
          <w:sz w:val="28"/>
          <w:szCs w:val="28"/>
          <w:lang w:val="ka-GE"/>
        </w:rPr>
        <w:t xml:space="preserve"> - ქირა</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Sylfaen"/>
          <w:sz w:val="24"/>
          <w:szCs w:val="24"/>
          <w:lang w:val="ka-GE"/>
        </w:rPr>
        <w:t xml:space="preserve">გადაუდებელი საჭიროების შემთხვევაში, სამინისტრო დევნილ ოჯახებს ქირის თანხით უზრუნველყოფს. </w:t>
      </w:r>
      <w:r w:rsidRPr="007B1BEE">
        <w:rPr>
          <w:rFonts w:ascii="Sylfaen" w:eastAsia="Calibri" w:hAnsi="Sylfaen" w:cs="Times New Roman"/>
          <w:sz w:val="24"/>
          <w:szCs w:val="24"/>
          <w:lang w:val="ka-GE"/>
        </w:rPr>
        <w:t>ქირის გაცემის შესახებ გადაწყვეტილებას  კომისია, კრიტერიუმების შესაბამისად, იღებს.</w:t>
      </w:r>
    </w:p>
    <w:p w:rsidR="007B1BEE" w:rsidRPr="007B1BEE" w:rsidRDefault="007B1BEE" w:rsidP="007B1BEE">
      <w:pPr>
        <w:spacing w:after="200" w:line="360" w:lineRule="auto"/>
        <w:jc w:val="both"/>
        <w:rPr>
          <w:rFonts w:ascii="Sylfaen" w:eastAsia="Calibri" w:hAnsi="Sylfaen" w:cs="Times New Roman"/>
          <w:sz w:val="24"/>
          <w:szCs w:val="24"/>
        </w:rPr>
      </w:pPr>
    </w:p>
    <w:p w:rsidR="007B1BEE" w:rsidRPr="007B1BEE" w:rsidRDefault="007B1BEE" w:rsidP="007B1BEE">
      <w:pPr>
        <w:spacing w:after="200" w:line="360" w:lineRule="auto"/>
        <w:rPr>
          <w:rFonts w:ascii="Sylfaen" w:eastAsia="Calibri" w:hAnsi="Sylfaen" w:cs="Sylfaen"/>
          <w:b/>
          <w:sz w:val="28"/>
          <w:szCs w:val="28"/>
          <w:lang w:val="ka-GE"/>
        </w:rPr>
      </w:pPr>
      <w:r w:rsidRPr="007B1BEE">
        <w:rPr>
          <w:rFonts w:ascii="Sylfaen" w:eastAsia="Calibri" w:hAnsi="Sylfaen" w:cs="Sylfaen"/>
          <w:b/>
          <w:sz w:val="28"/>
          <w:szCs w:val="28"/>
          <w:lang w:val="ka-GE"/>
        </w:rPr>
        <w:t>ერთჯერადი ფულადი დახმარება</w:t>
      </w:r>
    </w:p>
    <w:p w:rsidR="007B1BEE" w:rsidRPr="007B1BEE" w:rsidRDefault="007B1BEE" w:rsidP="007B1BEE">
      <w:pPr>
        <w:spacing w:after="200" w:line="360" w:lineRule="auto"/>
        <w:jc w:val="both"/>
        <w:rPr>
          <w:rFonts w:ascii="Sylfaen" w:eastAsia="Calibri" w:hAnsi="Sylfaen" w:cs="Times New Roman"/>
          <w:sz w:val="24"/>
          <w:szCs w:val="24"/>
        </w:rPr>
      </w:pPr>
      <w:proofErr w:type="gramStart"/>
      <w:r w:rsidRPr="007B1BEE">
        <w:rPr>
          <w:rFonts w:ascii="Sylfaen" w:eastAsia="Calibri" w:hAnsi="Sylfaen" w:cs="Sylfaen"/>
          <w:sz w:val="24"/>
          <w:szCs w:val="24"/>
        </w:rPr>
        <w:t>გადაუდებელი</w:t>
      </w:r>
      <w:proofErr w:type="gramEnd"/>
      <w:r w:rsidRPr="007B1BEE">
        <w:rPr>
          <w:rFonts w:ascii="Sylfaen" w:eastAsia="Calibri" w:hAnsi="Sylfaen" w:cs="Times New Roman"/>
          <w:sz w:val="24"/>
          <w:szCs w:val="24"/>
          <w:lang w:val="ka-GE"/>
        </w:rPr>
        <w:t xml:space="preserve"> ან </w:t>
      </w:r>
      <w:r w:rsidRPr="007B1BEE">
        <w:rPr>
          <w:rFonts w:ascii="Sylfaen" w:eastAsia="Calibri" w:hAnsi="Sylfaen" w:cs="Sylfaen"/>
          <w:sz w:val="24"/>
          <w:szCs w:val="24"/>
        </w:rPr>
        <w:t>განსაკუთრებული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საჭიროების</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შემთხვევაში</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სამინისტრო</w:t>
      </w:r>
      <w:r w:rsidRPr="007B1BEE">
        <w:rPr>
          <w:rFonts w:ascii="Calibri" w:eastAsia="Calibri" w:hAnsi="Calibri" w:cs="Times New Roman"/>
          <w:sz w:val="24"/>
          <w:szCs w:val="24"/>
        </w:rPr>
        <w:t xml:space="preserve"> </w:t>
      </w:r>
      <w:r w:rsidRPr="007B1BEE">
        <w:rPr>
          <w:rFonts w:ascii="Sylfaen" w:eastAsia="Calibri" w:hAnsi="Sylfaen" w:cs="Sylfaen"/>
          <w:sz w:val="24"/>
          <w:szCs w:val="24"/>
        </w:rPr>
        <w:t>დევნილებს</w:t>
      </w:r>
      <w:r w:rsidRPr="007B1BEE">
        <w:rPr>
          <w:rFonts w:ascii="Calibri" w:eastAsia="Calibri" w:hAnsi="Calibri" w:cs="Times New Roman"/>
          <w:sz w:val="24"/>
          <w:szCs w:val="24"/>
        </w:rPr>
        <w:t xml:space="preserve"> </w:t>
      </w:r>
      <w:r w:rsidRPr="007B1BEE">
        <w:rPr>
          <w:rFonts w:ascii="Sylfaen" w:eastAsia="Calibri" w:hAnsi="Sylfaen" w:cs="Times New Roman"/>
          <w:sz w:val="24"/>
          <w:szCs w:val="24"/>
          <w:lang w:val="ka-GE"/>
        </w:rPr>
        <w:t xml:space="preserve">ერთჯერადი ფულადი დახმარებით </w:t>
      </w:r>
      <w:r w:rsidRPr="007B1BEE">
        <w:rPr>
          <w:rFonts w:ascii="Sylfaen" w:eastAsia="Calibri" w:hAnsi="Sylfaen" w:cs="Sylfaen"/>
          <w:sz w:val="24"/>
          <w:szCs w:val="24"/>
        </w:rPr>
        <w:t>უზრუნველყოფს</w:t>
      </w:r>
      <w:r w:rsidRPr="007B1BEE">
        <w:rPr>
          <w:rFonts w:ascii="Sylfaen" w:eastAsia="Calibri" w:hAnsi="Sylfaen" w:cs="Times New Roman"/>
          <w:sz w:val="24"/>
          <w:szCs w:val="24"/>
          <w:lang w:val="ka-GE"/>
        </w:rPr>
        <w:t>. ერთჯერადი დახმარების გაცემის შესახებ გადაწყვეტილებას  კომისია, კრიტერიუმების შესაბამისად, იღებს. ფულადი დახმარების გაცემა  6 თვეში ერთხელ არის შესაძლებელი.</w:t>
      </w:r>
    </w:p>
    <w:p w:rsidR="007B1BEE" w:rsidRPr="007B1BEE" w:rsidRDefault="007B1BEE" w:rsidP="007B1BEE">
      <w:pPr>
        <w:spacing w:after="200" w:line="360" w:lineRule="auto"/>
        <w:jc w:val="both"/>
        <w:rPr>
          <w:rFonts w:ascii="Sylfaen" w:eastAsia="Calibri" w:hAnsi="Sylfaen" w:cs="Times New Roman"/>
          <w:sz w:val="24"/>
          <w:szCs w:val="24"/>
        </w:rPr>
      </w:pPr>
    </w:p>
    <w:p w:rsidR="007B1BEE" w:rsidRPr="007B1BEE" w:rsidRDefault="007B1BEE" w:rsidP="007B1BEE">
      <w:pPr>
        <w:spacing w:after="200" w:line="276" w:lineRule="auto"/>
        <w:contextualSpacing/>
        <w:jc w:val="both"/>
        <w:rPr>
          <w:rFonts w:ascii="Sylfaen" w:eastAsia="Calibri" w:hAnsi="Sylfaen" w:cs="Sylfaen"/>
          <w:b/>
          <w:sz w:val="28"/>
          <w:szCs w:val="28"/>
          <w:lang w:val="ka-GE"/>
        </w:rPr>
      </w:pPr>
      <w:r w:rsidRPr="007B1BEE">
        <w:rPr>
          <w:rFonts w:ascii="Sylfaen" w:eastAsia="Calibri" w:hAnsi="Sylfaen" w:cs="Sylfaen"/>
          <w:b/>
          <w:sz w:val="28"/>
          <w:szCs w:val="28"/>
          <w:lang w:val="ka-GE"/>
        </w:rPr>
        <w:t>დევნილთა საარსებო წყაროებით უზრუნველყოფა</w:t>
      </w: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r w:rsidRPr="007B1BEE">
        <w:rPr>
          <w:rFonts w:ascii="Sylfaen" w:eastAsia="Calibri" w:hAnsi="Sylfaen" w:cs="Sylfaen"/>
          <w:sz w:val="24"/>
          <w:szCs w:val="24"/>
          <w:lang w:val="ka-GE"/>
        </w:rPr>
        <w:t>2016-201</w:t>
      </w:r>
      <w:r w:rsidRPr="007B1BEE">
        <w:rPr>
          <w:rFonts w:ascii="Sylfaen" w:eastAsia="Calibri" w:hAnsi="Sylfaen" w:cs="Sylfaen"/>
          <w:sz w:val="24"/>
          <w:szCs w:val="24"/>
        </w:rPr>
        <w:t>8</w:t>
      </w:r>
      <w:r w:rsidRPr="007B1BEE">
        <w:rPr>
          <w:rFonts w:ascii="Sylfaen" w:eastAsia="Calibri" w:hAnsi="Sylfaen" w:cs="Sylfaen"/>
          <w:sz w:val="24"/>
          <w:szCs w:val="24"/>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rsidR="007B1BEE" w:rsidRPr="007B1BEE" w:rsidRDefault="007B1BEE" w:rsidP="007B1BEE">
      <w:pPr>
        <w:numPr>
          <w:ilvl w:val="0"/>
          <w:numId w:val="8"/>
        </w:numPr>
        <w:spacing w:after="200" w:line="254" w:lineRule="auto"/>
        <w:jc w:val="both"/>
        <w:rPr>
          <w:rFonts w:ascii="Sylfaen" w:eastAsia="Calibri" w:hAnsi="Sylfaen" w:cs="Sylfaen"/>
          <w:sz w:val="24"/>
        </w:rPr>
      </w:pPr>
      <w:r w:rsidRPr="007B1BEE">
        <w:rPr>
          <w:rFonts w:ascii="Sylfaen" w:eastAsia="Calibri" w:hAnsi="Sylfaen" w:cs="Sylfaen"/>
          <w:sz w:val="24"/>
        </w:rPr>
        <w:t>დევნილთა პროფესიული განათლების ხელშეწყობის პროგრამა - ბიუჯეტი 70 000 ლარი;</w:t>
      </w:r>
    </w:p>
    <w:p w:rsidR="007B1BEE" w:rsidRPr="007B1BEE" w:rsidRDefault="007B1BEE" w:rsidP="007B1BEE">
      <w:pPr>
        <w:numPr>
          <w:ilvl w:val="0"/>
          <w:numId w:val="8"/>
        </w:numPr>
        <w:spacing w:after="200" w:line="254" w:lineRule="auto"/>
        <w:jc w:val="both"/>
        <w:rPr>
          <w:rFonts w:ascii="Sylfaen" w:eastAsia="Calibri" w:hAnsi="Sylfaen" w:cs="Sylfaen"/>
          <w:sz w:val="24"/>
        </w:rPr>
      </w:pPr>
      <w:r w:rsidRPr="007B1BEE">
        <w:rPr>
          <w:rFonts w:ascii="Sylfaen" w:eastAsia="Calibri" w:hAnsi="Sylfaen" w:cs="Sylfaen"/>
          <w:sz w:val="24"/>
        </w:rPr>
        <w:lastRenderedPageBreak/>
        <w:t>დევნილთა</w:t>
      </w:r>
      <w:r w:rsidRPr="007B1BEE">
        <w:rPr>
          <w:rFonts w:ascii="Sylfaen" w:eastAsia="Calibri" w:hAnsi="Sylfaen" w:cs="Times New Roman"/>
          <w:sz w:val="24"/>
        </w:rPr>
        <w:t xml:space="preserve"> </w:t>
      </w:r>
      <w:r w:rsidRPr="007B1BEE">
        <w:rPr>
          <w:rFonts w:ascii="Sylfaen" w:eastAsia="Calibri" w:hAnsi="Sylfaen" w:cs="Sylfaen"/>
          <w:sz w:val="24"/>
        </w:rPr>
        <w:t>თვითდასაქმების</w:t>
      </w:r>
      <w:r w:rsidRPr="007B1BEE">
        <w:rPr>
          <w:rFonts w:ascii="Sylfaen" w:eastAsia="Calibri" w:hAnsi="Sylfaen" w:cs="Times New Roman"/>
          <w:sz w:val="24"/>
        </w:rPr>
        <w:t xml:space="preserve"> </w:t>
      </w:r>
      <w:r w:rsidRPr="007B1BEE">
        <w:rPr>
          <w:rFonts w:ascii="Sylfaen" w:eastAsia="Calibri" w:hAnsi="Sylfaen" w:cs="Sylfaen"/>
          <w:sz w:val="24"/>
        </w:rPr>
        <w:t>ხელშეწყობის</w:t>
      </w:r>
      <w:r w:rsidRPr="007B1BEE">
        <w:rPr>
          <w:rFonts w:ascii="Sylfaen" w:eastAsia="Calibri" w:hAnsi="Sylfaen" w:cs="Times New Roman"/>
          <w:sz w:val="24"/>
        </w:rPr>
        <w:t xml:space="preserve"> </w:t>
      </w:r>
      <w:r w:rsidRPr="007B1BEE">
        <w:rPr>
          <w:rFonts w:ascii="Sylfaen" w:eastAsia="Calibri" w:hAnsi="Sylfaen" w:cs="Sylfaen"/>
          <w:sz w:val="24"/>
        </w:rPr>
        <w:t>საგრანტო</w:t>
      </w:r>
      <w:r w:rsidRPr="007B1BEE">
        <w:rPr>
          <w:rFonts w:ascii="Sylfaen" w:eastAsia="Calibri" w:hAnsi="Sylfaen" w:cs="Times New Roman"/>
          <w:sz w:val="24"/>
        </w:rPr>
        <w:t xml:space="preserve"> </w:t>
      </w:r>
      <w:r w:rsidRPr="007B1BEE">
        <w:rPr>
          <w:rFonts w:ascii="Sylfaen" w:eastAsia="Calibri" w:hAnsi="Sylfaen" w:cs="Sylfaen"/>
          <w:sz w:val="24"/>
        </w:rPr>
        <w:t>პროგრამა - ბიუჯეტი 80 000 ლარი;</w:t>
      </w:r>
    </w:p>
    <w:p w:rsidR="007B1BEE" w:rsidRPr="007B1BEE" w:rsidRDefault="007B1BEE" w:rsidP="007B1BEE">
      <w:pPr>
        <w:numPr>
          <w:ilvl w:val="0"/>
          <w:numId w:val="8"/>
        </w:numPr>
        <w:spacing w:after="200" w:line="254" w:lineRule="auto"/>
        <w:jc w:val="both"/>
        <w:rPr>
          <w:rFonts w:ascii="Sylfaen" w:eastAsia="Calibri" w:hAnsi="Sylfaen" w:cs="Sylfaen"/>
          <w:sz w:val="24"/>
        </w:rPr>
      </w:pPr>
      <w:r w:rsidRPr="007B1BEE">
        <w:rPr>
          <w:rFonts w:ascii="Sylfaen" w:eastAsia="Calibri" w:hAnsi="Sylfaen" w:cs="Sylfaen"/>
          <w:sz w:val="24"/>
        </w:rPr>
        <w:t xml:space="preserve"> </w:t>
      </w:r>
      <w:proofErr w:type="gramStart"/>
      <w:r w:rsidRPr="007B1BEE">
        <w:rPr>
          <w:rFonts w:ascii="Sylfaen" w:eastAsia="Calibri" w:hAnsi="Sylfaen" w:cs="Sylfaen"/>
          <w:bCs/>
          <w:sz w:val="24"/>
        </w:rPr>
        <w:t>განსახლებულ</w:t>
      </w:r>
      <w:proofErr w:type="gramEnd"/>
      <w:r w:rsidRPr="007B1BEE">
        <w:rPr>
          <w:rFonts w:ascii="Sylfaen" w:eastAsia="Calibri" w:hAnsi="Sylfaen" w:cs="Times New Roman"/>
          <w:bCs/>
          <w:sz w:val="24"/>
        </w:rPr>
        <w:t xml:space="preserve"> </w:t>
      </w:r>
      <w:r w:rsidRPr="007B1BEE">
        <w:rPr>
          <w:rFonts w:ascii="Sylfaen" w:eastAsia="Calibri" w:hAnsi="Sylfaen" w:cs="Sylfaen"/>
          <w:bCs/>
          <w:sz w:val="24"/>
        </w:rPr>
        <w:t>დევნილთა</w:t>
      </w:r>
      <w:r w:rsidRPr="007B1BEE">
        <w:rPr>
          <w:rFonts w:ascii="Sylfaen" w:eastAsia="Calibri" w:hAnsi="Sylfaen" w:cs="Times New Roman"/>
          <w:bCs/>
          <w:sz w:val="24"/>
        </w:rPr>
        <w:t xml:space="preserve"> </w:t>
      </w:r>
      <w:r w:rsidRPr="007B1BEE">
        <w:rPr>
          <w:rFonts w:ascii="Sylfaen" w:eastAsia="Calibri" w:hAnsi="Sylfaen" w:cs="Sylfaen"/>
          <w:bCs/>
          <w:sz w:val="24"/>
        </w:rPr>
        <w:t xml:space="preserve">მხარდაჭერის საგრანტო პროგრამა - </w:t>
      </w:r>
      <w:r w:rsidRPr="007B1BEE">
        <w:rPr>
          <w:rFonts w:ascii="Sylfaen" w:eastAsia="Calibri" w:hAnsi="Sylfaen" w:cs="Sylfaen"/>
          <w:sz w:val="24"/>
        </w:rPr>
        <w:t xml:space="preserve">ბიუჯეტი 200 000 ლარი. </w:t>
      </w:r>
    </w:p>
    <w:p w:rsidR="007B1BEE" w:rsidRPr="007B1BEE" w:rsidRDefault="007B1BEE" w:rsidP="007B1BEE">
      <w:pPr>
        <w:numPr>
          <w:ilvl w:val="0"/>
          <w:numId w:val="8"/>
        </w:numPr>
        <w:spacing w:after="200" w:line="254" w:lineRule="auto"/>
        <w:jc w:val="both"/>
        <w:rPr>
          <w:rFonts w:ascii="Sylfaen" w:eastAsia="Calibri" w:hAnsi="Sylfaen" w:cs="Sylfaen"/>
          <w:sz w:val="24"/>
        </w:rPr>
      </w:pPr>
      <w:proofErr w:type="gramStart"/>
      <w:r w:rsidRPr="007B1BEE">
        <w:rPr>
          <w:rFonts w:ascii="Sylfaen" w:eastAsia="Calibri" w:hAnsi="Sylfaen" w:cs="Sylfaen"/>
          <w:sz w:val="24"/>
        </w:rPr>
        <w:t>მეწარმე</w:t>
      </w:r>
      <w:proofErr w:type="gramEnd"/>
      <w:r w:rsidRPr="007B1BEE">
        <w:rPr>
          <w:rFonts w:ascii="Sylfaen" w:eastAsia="Calibri" w:hAnsi="Sylfaen" w:cs="Sylfaen"/>
          <w:sz w:val="24"/>
        </w:rPr>
        <w:t xml:space="preserve"> სუბიექტთა მხარდაჭერის პროგრამა</w:t>
      </w:r>
      <w:r w:rsidRPr="007B1BEE">
        <w:rPr>
          <w:rFonts w:ascii="Sylfaen" w:eastAsia="Calibri" w:hAnsi="Sylfaen" w:cs="Times New Roman"/>
          <w:sz w:val="24"/>
        </w:rPr>
        <w:t xml:space="preserve"> - </w:t>
      </w:r>
      <w:r w:rsidRPr="007B1BEE">
        <w:rPr>
          <w:rFonts w:ascii="Sylfaen" w:eastAsia="Calibri" w:hAnsi="Sylfaen" w:cs="Sylfaen"/>
          <w:sz w:val="24"/>
        </w:rPr>
        <w:t>ბიუჯეტი 212 000 ლარი.</w:t>
      </w:r>
    </w:p>
    <w:p w:rsidR="007B1BEE" w:rsidRPr="007B1BEE" w:rsidRDefault="007B1BEE" w:rsidP="007B1BEE">
      <w:pPr>
        <w:numPr>
          <w:ilvl w:val="0"/>
          <w:numId w:val="8"/>
        </w:numPr>
        <w:spacing w:after="200" w:line="254" w:lineRule="auto"/>
        <w:jc w:val="both"/>
        <w:rPr>
          <w:rFonts w:ascii="Sylfaen" w:eastAsia="Calibri" w:hAnsi="Sylfaen" w:cs="Sylfaen"/>
          <w:sz w:val="24"/>
        </w:rPr>
      </w:pPr>
      <w:proofErr w:type="gramStart"/>
      <w:r w:rsidRPr="007B1BEE">
        <w:rPr>
          <w:rFonts w:ascii="Sylfaen" w:eastAsia="Calibri" w:hAnsi="Sylfaen" w:cs="Sylfaen"/>
          <w:bCs/>
          <w:sz w:val="24"/>
        </w:rPr>
        <w:t>დევნილთა</w:t>
      </w:r>
      <w:proofErr w:type="gramEnd"/>
      <w:r w:rsidRPr="007B1BEE">
        <w:rPr>
          <w:rFonts w:ascii="Sylfaen" w:eastAsia="Calibri" w:hAnsi="Sylfaen" w:cs="Times New Roman"/>
          <w:bCs/>
          <w:sz w:val="24"/>
        </w:rPr>
        <w:t xml:space="preserve"> </w:t>
      </w:r>
      <w:r w:rsidRPr="007B1BEE">
        <w:rPr>
          <w:rFonts w:ascii="Sylfaen" w:eastAsia="Calibri" w:hAnsi="Sylfaen" w:cs="Sylfaen"/>
          <w:bCs/>
          <w:sz w:val="24"/>
        </w:rPr>
        <w:t>საარსებო</w:t>
      </w:r>
      <w:r w:rsidRPr="007B1BEE">
        <w:rPr>
          <w:rFonts w:ascii="Sylfaen" w:eastAsia="Calibri" w:hAnsi="Sylfaen" w:cs="Times New Roman"/>
          <w:bCs/>
          <w:sz w:val="24"/>
        </w:rPr>
        <w:t xml:space="preserve"> </w:t>
      </w:r>
      <w:r w:rsidRPr="007B1BEE">
        <w:rPr>
          <w:rFonts w:ascii="Sylfaen" w:eastAsia="Calibri" w:hAnsi="Sylfaen" w:cs="Sylfaen"/>
          <w:bCs/>
          <w:sz w:val="24"/>
        </w:rPr>
        <w:t>წყაროების</w:t>
      </w:r>
      <w:r w:rsidRPr="007B1BEE">
        <w:rPr>
          <w:rFonts w:ascii="Sylfaen" w:eastAsia="Calibri" w:hAnsi="Sylfaen" w:cs="Times New Roman"/>
          <w:bCs/>
          <w:sz w:val="24"/>
        </w:rPr>
        <w:t xml:space="preserve"> </w:t>
      </w:r>
      <w:r w:rsidRPr="007B1BEE">
        <w:rPr>
          <w:rFonts w:ascii="Sylfaen" w:eastAsia="Calibri" w:hAnsi="Sylfaen" w:cs="Sylfaen"/>
          <w:bCs/>
          <w:sz w:val="24"/>
        </w:rPr>
        <w:t>შექმნის</w:t>
      </w:r>
      <w:r w:rsidRPr="007B1BEE">
        <w:rPr>
          <w:rFonts w:ascii="Sylfaen" w:eastAsia="Calibri" w:hAnsi="Sylfaen" w:cs="Times New Roman"/>
          <w:bCs/>
          <w:sz w:val="24"/>
        </w:rPr>
        <w:t>/</w:t>
      </w:r>
      <w:r w:rsidRPr="007B1BEE">
        <w:rPr>
          <w:rFonts w:ascii="Sylfaen" w:eastAsia="Calibri" w:hAnsi="Sylfaen" w:cs="Sylfaen"/>
          <w:bCs/>
          <w:sz w:val="24"/>
        </w:rPr>
        <w:t>გაუმჯობესებისკენ</w:t>
      </w:r>
      <w:r w:rsidRPr="007B1BEE">
        <w:rPr>
          <w:rFonts w:ascii="Sylfaen" w:eastAsia="Calibri" w:hAnsi="Sylfaen" w:cs="Times New Roman"/>
          <w:bCs/>
          <w:sz w:val="24"/>
        </w:rPr>
        <w:t xml:space="preserve"> </w:t>
      </w:r>
      <w:r w:rsidRPr="007B1BEE">
        <w:rPr>
          <w:rFonts w:ascii="Sylfaen" w:eastAsia="Calibri" w:hAnsi="Sylfaen" w:cs="Sylfaen"/>
          <w:bCs/>
          <w:sz w:val="24"/>
        </w:rPr>
        <w:t>მიმართული</w:t>
      </w:r>
      <w:r w:rsidRPr="007B1BEE">
        <w:rPr>
          <w:rFonts w:ascii="Sylfaen" w:eastAsia="Calibri" w:hAnsi="Sylfaen" w:cs="Times New Roman"/>
          <w:sz w:val="24"/>
        </w:rPr>
        <w:t xml:space="preserve"> </w:t>
      </w:r>
      <w:r w:rsidRPr="007B1BEE">
        <w:rPr>
          <w:rFonts w:ascii="Sylfaen" w:eastAsia="Calibri" w:hAnsi="Sylfaen" w:cs="Sylfaen"/>
          <w:bCs/>
          <w:sz w:val="24"/>
        </w:rPr>
        <w:t>ინიციატივების</w:t>
      </w:r>
      <w:r w:rsidRPr="007B1BEE">
        <w:rPr>
          <w:rFonts w:ascii="Sylfaen" w:eastAsia="Calibri" w:hAnsi="Sylfaen" w:cs="Times New Roman"/>
          <w:bCs/>
          <w:sz w:val="24"/>
        </w:rPr>
        <w:t xml:space="preserve"> </w:t>
      </w:r>
      <w:r w:rsidRPr="007B1BEE">
        <w:rPr>
          <w:rFonts w:ascii="Sylfaen" w:eastAsia="Calibri" w:hAnsi="Sylfaen" w:cs="Sylfaen"/>
          <w:bCs/>
          <w:sz w:val="24"/>
        </w:rPr>
        <w:t>მხარდაჭერის</w:t>
      </w:r>
      <w:r w:rsidRPr="007B1BEE">
        <w:rPr>
          <w:rFonts w:ascii="Sylfaen" w:eastAsia="Calibri" w:hAnsi="Sylfaen" w:cs="Times New Roman"/>
          <w:bCs/>
          <w:sz w:val="24"/>
        </w:rPr>
        <w:t xml:space="preserve"> </w:t>
      </w:r>
      <w:r w:rsidRPr="007B1BEE">
        <w:rPr>
          <w:rFonts w:ascii="Sylfaen" w:eastAsia="Calibri" w:hAnsi="Sylfaen" w:cs="Sylfaen"/>
          <w:bCs/>
          <w:sz w:val="24"/>
        </w:rPr>
        <w:t>საგრანტო</w:t>
      </w:r>
      <w:r w:rsidRPr="007B1BEE">
        <w:rPr>
          <w:rFonts w:ascii="Sylfaen" w:eastAsia="Calibri" w:hAnsi="Sylfaen" w:cs="Times New Roman"/>
          <w:bCs/>
          <w:sz w:val="24"/>
        </w:rPr>
        <w:t xml:space="preserve"> </w:t>
      </w:r>
      <w:r w:rsidRPr="007B1BEE">
        <w:rPr>
          <w:rFonts w:ascii="Sylfaen" w:eastAsia="Calibri" w:hAnsi="Sylfaen" w:cs="Sylfaen"/>
          <w:bCs/>
          <w:sz w:val="24"/>
        </w:rPr>
        <w:t xml:space="preserve">პროგრამა </w:t>
      </w:r>
      <w:r w:rsidRPr="007B1BEE">
        <w:rPr>
          <w:rFonts w:ascii="Sylfaen" w:eastAsia="Calibri" w:hAnsi="Sylfaen" w:cs="Times New Roman"/>
          <w:sz w:val="24"/>
        </w:rPr>
        <w:t xml:space="preserve">- </w:t>
      </w:r>
      <w:r w:rsidRPr="007B1BEE">
        <w:rPr>
          <w:rFonts w:ascii="Sylfaen" w:eastAsia="Calibri" w:hAnsi="Sylfaen" w:cs="Sylfaen"/>
          <w:sz w:val="24"/>
        </w:rPr>
        <w:t>ბიუჯეტი 250 000 ლარი.</w:t>
      </w:r>
    </w:p>
    <w:p w:rsidR="007B1BEE" w:rsidRPr="007B1BEE" w:rsidRDefault="007B1BEE" w:rsidP="007B1BEE">
      <w:pPr>
        <w:numPr>
          <w:ilvl w:val="0"/>
          <w:numId w:val="8"/>
        </w:numPr>
        <w:spacing w:after="200" w:line="254" w:lineRule="auto"/>
        <w:jc w:val="both"/>
        <w:rPr>
          <w:rFonts w:ascii="Calibri" w:eastAsia="Calibri" w:hAnsi="Calibri" w:cs="Times New Roman"/>
        </w:rPr>
      </w:pPr>
      <w:proofErr w:type="gramStart"/>
      <w:r w:rsidRPr="007B1BEE">
        <w:rPr>
          <w:rFonts w:ascii="Sylfaen" w:eastAsia="Calibri" w:hAnsi="Sylfaen" w:cs="Sylfaen"/>
          <w:sz w:val="24"/>
        </w:rPr>
        <w:t>მოწყვლად</w:t>
      </w:r>
      <w:proofErr w:type="gramEnd"/>
      <w:r w:rsidRPr="007B1BEE">
        <w:rPr>
          <w:rFonts w:ascii="Sylfaen" w:eastAsia="Calibri" w:hAnsi="Sylfaen" w:cs="Sylfaen"/>
          <w:sz w:val="24"/>
        </w:rPr>
        <w:t>,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7B1BEE">
        <w:rPr>
          <w:rFonts w:ascii="Sylfaen" w:eastAsia="Calibri" w:hAnsi="Sylfaen" w:cs="Times New Roman"/>
          <w:sz w:val="24"/>
        </w:rPr>
        <w:t xml:space="preserve"> 1 800 000 </w:t>
      </w:r>
      <w:r w:rsidRPr="007B1BEE">
        <w:rPr>
          <w:rFonts w:ascii="Sylfaen" w:eastAsia="Calibri" w:hAnsi="Sylfaen" w:cs="Sylfaen"/>
          <w:sz w:val="24"/>
        </w:rPr>
        <w:t>ლარი</w:t>
      </w:r>
      <w:r w:rsidRPr="007B1BEE">
        <w:rPr>
          <w:rFonts w:ascii="Sylfaen" w:eastAsia="Calibri" w:hAnsi="Sylfaen" w:cs="Times New Roman"/>
          <w:sz w:val="24"/>
        </w:rPr>
        <w:t>.</w:t>
      </w: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r w:rsidRPr="007B1BEE">
        <w:rPr>
          <w:rFonts w:ascii="Sylfaen" w:eastAsia="Calibri" w:hAnsi="Sylfaen" w:cs="Sylfaen"/>
          <w:sz w:val="24"/>
          <w:szCs w:val="24"/>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contextualSpacing/>
        <w:jc w:val="both"/>
        <w:rPr>
          <w:rFonts w:ascii="Sylfaen" w:eastAsia="Calibri" w:hAnsi="Sylfaen" w:cs="Sylfaen"/>
          <w:sz w:val="28"/>
          <w:szCs w:val="28"/>
          <w:lang w:val="ka-GE"/>
        </w:rPr>
      </w:pPr>
    </w:p>
    <w:p w:rsidR="007B1BEE" w:rsidRPr="007B1BEE" w:rsidRDefault="007B1BEE" w:rsidP="007B1BEE">
      <w:pPr>
        <w:spacing w:after="200" w:line="276" w:lineRule="auto"/>
        <w:jc w:val="center"/>
        <w:rPr>
          <w:rFonts w:ascii="Sylfaen" w:eastAsia="Calibri" w:hAnsi="Sylfaen" w:cs="Times New Roman"/>
          <w:b/>
          <w:sz w:val="28"/>
          <w:szCs w:val="28"/>
          <w:lang w:val="ka-GE"/>
        </w:rPr>
      </w:pPr>
      <w:r w:rsidRPr="007B1BEE">
        <w:rPr>
          <w:rFonts w:ascii="Sylfaen" w:eastAsia="Calibri" w:hAnsi="Sylfaen" w:cs="Times New Roman"/>
          <w:b/>
          <w:sz w:val="28"/>
          <w:szCs w:val="28"/>
          <w:lang w:val="ka-GE"/>
        </w:rPr>
        <w:t xml:space="preserve">დევნილ  ვეტერანთა გრძელვადიანი  საცხოვრებლით  უზრუნველყოფის  პროგრამა </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მთავრობის ინიცირებით, დამტკიცდა განსაკუთრებული საჭიროების მქონე ვეტერანთა გრძელვადიანი საცხოვრებლით უზრუნველყოფის პროგრამა, რომლის ძირითად კატეგორიას წარმოადგენენ ომში დაღუპულის ოჯახის წევრები, ომის შშმ პირები და</w:t>
      </w:r>
      <w:r w:rsidRPr="007B1BEE">
        <w:rPr>
          <w:rFonts w:ascii="Sylfaen" w:eastAsia="Calibri" w:hAnsi="Sylfaen" w:cs="Times New Roman"/>
          <w:sz w:val="24"/>
          <w:szCs w:val="24"/>
        </w:rPr>
        <w:t xml:space="preserve"> </w:t>
      </w:r>
      <w:r w:rsidRPr="007B1BEE">
        <w:rPr>
          <w:rFonts w:ascii="Sylfaen" w:eastAsia="Calibri" w:hAnsi="Sylfaen" w:cs="Times New Roman"/>
          <w:sz w:val="24"/>
          <w:szCs w:val="24"/>
          <w:lang w:val="ka-GE"/>
        </w:rPr>
        <w:t>ომის  ვეტერანთა  მრავალშვილიანი ოჯახები.</w:t>
      </w:r>
    </w:p>
    <w:p w:rsidR="007B1BEE" w:rsidRPr="007B1BEE" w:rsidRDefault="007B1BEE" w:rsidP="007B1BEE">
      <w:pPr>
        <w:spacing w:after="200" w:line="276"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t>პროგრამას  საქართველოს ოკუპირებული ტერიტორიებიდან დევნილთა, შრომის, ჯამრთელობისა და სოციალური დაცვისა და ინფრასტრუქტურის სამინისტროები განახორციელებენ.</w:t>
      </w:r>
    </w:p>
    <w:p w:rsidR="007B1BEE" w:rsidRPr="007B1BEE" w:rsidRDefault="007B1BEE" w:rsidP="007B1BEE">
      <w:pPr>
        <w:spacing w:after="200" w:line="276" w:lineRule="auto"/>
        <w:jc w:val="both"/>
        <w:rPr>
          <w:rFonts w:ascii="Sylfaen" w:eastAsia="Calibri" w:hAnsi="Sylfaen" w:cs="Times New Roman"/>
          <w:b/>
          <w:sz w:val="24"/>
          <w:szCs w:val="24"/>
          <w:lang w:val="ka-GE"/>
        </w:rPr>
      </w:pPr>
      <w:r w:rsidRPr="007B1BEE">
        <w:rPr>
          <w:rFonts w:ascii="Sylfaen" w:eastAsia="Calibri" w:hAnsi="Sylfaen" w:cs="Times New Roman"/>
          <w:sz w:val="24"/>
          <w:szCs w:val="24"/>
          <w:lang w:val="ka-GE"/>
        </w:rPr>
        <w:t>პროგრამის ფარგლებში, 2019-2020 წლებში,  180  ვეტერანი ოჯახი დაკმაყოფილდება.</w:t>
      </w:r>
    </w:p>
    <w:p w:rsidR="007B1BEE" w:rsidRPr="007B1BEE" w:rsidRDefault="007B1BEE" w:rsidP="007B1BEE">
      <w:pPr>
        <w:spacing w:after="200" w:line="360" w:lineRule="auto"/>
        <w:jc w:val="both"/>
        <w:rPr>
          <w:rFonts w:ascii="Sylfaen" w:eastAsia="Calibri" w:hAnsi="Sylfaen" w:cs="Times New Roman"/>
          <w:sz w:val="24"/>
          <w:szCs w:val="24"/>
          <w:lang w:val="ka-GE"/>
        </w:rPr>
      </w:pPr>
      <w:r w:rsidRPr="007B1BEE">
        <w:rPr>
          <w:rFonts w:ascii="Sylfaen" w:eastAsia="Calibri" w:hAnsi="Sylfaen" w:cs="Times New Roman"/>
          <w:sz w:val="24"/>
          <w:szCs w:val="24"/>
          <w:lang w:val="ka-GE"/>
        </w:rPr>
        <w:lastRenderedPageBreak/>
        <w:t>ეს პროგრამა   წელს  ზუგდიდში   (კვოტა 60  ბინა) განხორციელდება,  მომავალი წლიდან კი მას  დაემატება  თბილისი  და ქუთაისი  (კვოტა  60-60 ბინა).  პროგრამა მომავალშიც გაგრძელდება.</w:t>
      </w: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rPr>
          <w:rFonts w:ascii="Calibri" w:eastAsia="Calibri" w:hAnsi="Calibri" w:cs="Times New Roman"/>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contextualSpacing/>
        <w:jc w:val="both"/>
        <w:rPr>
          <w:rFonts w:ascii="Sylfaen" w:eastAsia="Calibri" w:hAnsi="Sylfaen" w:cs="Sylfaen"/>
          <w:sz w:val="24"/>
          <w:szCs w:val="24"/>
          <w:lang w:val="ka-GE"/>
        </w:rPr>
      </w:pPr>
    </w:p>
    <w:p w:rsidR="007B1BEE" w:rsidRPr="007B1BEE" w:rsidRDefault="007B1BEE" w:rsidP="007B1BEE">
      <w:pPr>
        <w:spacing w:after="200" w:line="276" w:lineRule="auto"/>
        <w:rPr>
          <w:rFonts w:ascii="Calibri" w:eastAsia="Calibri" w:hAnsi="Calibri" w:cs="Times New Roman"/>
        </w:rPr>
      </w:pPr>
    </w:p>
    <w:p w:rsidR="001007FF" w:rsidRPr="006345BE" w:rsidRDefault="001007FF" w:rsidP="001007FF">
      <w:pPr>
        <w:jc w:val="both"/>
        <w:rPr>
          <w:rFonts w:ascii="Sylfaen" w:hAnsi="Sylfaen"/>
          <w:lang w:val="ka-GE"/>
        </w:rPr>
      </w:pPr>
    </w:p>
    <w:p w:rsidR="001D312D" w:rsidRPr="001D312D" w:rsidRDefault="001D312D" w:rsidP="001007FF">
      <w:pPr>
        <w:jc w:val="both"/>
        <w:rPr>
          <w:rFonts w:ascii="Sylfaen" w:hAnsi="Sylfaen"/>
          <w:lang w:val="ka-GE"/>
        </w:rPr>
      </w:pPr>
    </w:p>
    <w:p w:rsidR="001D312D" w:rsidRPr="001D312D" w:rsidRDefault="001D312D" w:rsidP="00E11191">
      <w:pPr>
        <w:jc w:val="both"/>
        <w:rPr>
          <w:rFonts w:ascii="Sylfaen" w:hAnsi="Sylfaen"/>
          <w:b/>
          <w:lang w:val="ka-GE"/>
        </w:rPr>
      </w:pPr>
    </w:p>
    <w:sectPr w:rsidR="001D312D" w:rsidRPr="001D3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61FC"/>
    <w:multiLevelType w:val="hybridMultilevel"/>
    <w:tmpl w:val="8C98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3174E"/>
    <w:multiLevelType w:val="multilevel"/>
    <w:tmpl w:val="A8486A0A"/>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cs="Times New Roman" w:hint="default"/>
      </w:rPr>
    </w:lvl>
    <w:lvl w:ilvl="1" w:tplc="F9DE4422">
      <w:start w:val="1"/>
      <w:numFmt w:val="bullet"/>
      <w:lvlText w:val="•"/>
      <w:lvlJc w:val="left"/>
      <w:pPr>
        <w:tabs>
          <w:tab w:val="num" w:pos="1440"/>
        </w:tabs>
        <w:ind w:left="1440" w:hanging="360"/>
      </w:pPr>
      <w:rPr>
        <w:rFonts w:ascii="Times New Roman" w:hAnsi="Times New Roman" w:cs="Times New Roman" w:hint="default"/>
      </w:rPr>
    </w:lvl>
    <w:lvl w:ilvl="2" w:tplc="1EB46260">
      <w:start w:val="1"/>
      <w:numFmt w:val="bullet"/>
      <w:lvlText w:val="•"/>
      <w:lvlJc w:val="left"/>
      <w:pPr>
        <w:tabs>
          <w:tab w:val="num" w:pos="2160"/>
        </w:tabs>
        <w:ind w:left="2160" w:hanging="360"/>
      </w:pPr>
      <w:rPr>
        <w:rFonts w:ascii="Times New Roman" w:hAnsi="Times New Roman" w:cs="Times New Roman" w:hint="default"/>
      </w:rPr>
    </w:lvl>
    <w:lvl w:ilvl="3" w:tplc="6778C5E4">
      <w:start w:val="1"/>
      <w:numFmt w:val="bullet"/>
      <w:lvlText w:val="•"/>
      <w:lvlJc w:val="left"/>
      <w:pPr>
        <w:tabs>
          <w:tab w:val="num" w:pos="2880"/>
        </w:tabs>
        <w:ind w:left="2880" w:hanging="360"/>
      </w:pPr>
      <w:rPr>
        <w:rFonts w:ascii="Times New Roman" w:hAnsi="Times New Roman" w:cs="Times New Roman" w:hint="default"/>
      </w:rPr>
    </w:lvl>
    <w:lvl w:ilvl="4" w:tplc="62F85BC0">
      <w:start w:val="1"/>
      <w:numFmt w:val="bullet"/>
      <w:lvlText w:val="•"/>
      <w:lvlJc w:val="left"/>
      <w:pPr>
        <w:tabs>
          <w:tab w:val="num" w:pos="3600"/>
        </w:tabs>
        <w:ind w:left="3600" w:hanging="360"/>
      </w:pPr>
      <w:rPr>
        <w:rFonts w:ascii="Times New Roman" w:hAnsi="Times New Roman" w:cs="Times New Roman" w:hint="default"/>
      </w:rPr>
    </w:lvl>
    <w:lvl w:ilvl="5" w:tplc="309AD796">
      <w:start w:val="1"/>
      <w:numFmt w:val="bullet"/>
      <w:lvlText w:val="•"/>
      <w:lvlJc w:val="left"/>
      <w:pPr>
        <w:tabs>
          <w:tab w:val="num" w:pos="4320"/>
        </w:tabs>
        <w:ind w:left="4320" w:hanging="360"/>
      </w:pPr>
      <w:rPr>
        <w:rFonts w:ascii="Times New Roman" w:hAnsi="Times New Roman" w:cs="Times New Roman" w:hint="default"/>
      </w:rPr>
    </w:lvl>
    <w:lvl w:ilvl="6" w:tplc="26CE0548">
      <w:start w:val="1"/>
      <w:numFmt w:val="bullet"/>
      <w:lvlText w:val="•"/>
      <w:lvlJc w:val="left"/>
      <w:pPr>
        <w:tabs>
          <w:tab w:val="num" w:pos="5040"/>
        </w:tabs>
        <w:ind w:left="5040" w:hanging="360"/>
      </w:pPr>
      <w:rPr>
        <w:rFonts w:ascii="Times New Roman" w:hAnsi="Times New Roman" w:cs="Times New Roman" w:hint="default"/>
      </w:rPr>
    </w:lvl>
    <w:lvl w:ilvl="7" w:tplc="121AB340">
      <w:start w:val="1"/>
      <w:numFmt w:val="bullet"/>
      <w:lvlText w:val="•"/>
      <w:lvlJc w:val="left"/>
      <w:pPr>
        <w:tabs>
          <w:tab w:val="num" w:pos="5760"/>
        </w:tabs>
        <w:ind w:left="5760" w:hanging="360"/>
      </w:pPr>
      <w:rPr>
        <w:rFonts w:ascii="Times New Roman" w:hAnsi="Times New Roman" w:cs="Times New Roman" w:hint="default"/>
      </w:rPr>
    </w:lvl>
    <w:lvl w:ilvl="8" w:tplc="54581E0E">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50168D6"/>
    <w:multiLevelType w:val="multilevel"/>
    <w:tmpl w:val="30106188"/>
    <w:lvl w:ilvl="0">
      <w:start w:val="1"/>
      <w:numFmt w:val="decimal"/>
      <w:lvlText w:val="%1"/>
      <w:lvlJc w:val="left"/>
      <w:pPr>
        <w:ind w:left="360" w:hanging="360"/>
      </w:pPr>
      <w:rPr>
        <w:rFonts w:cs="Sylfaen" w:hint="default"/>
      </w:rPr>
    </w:lvl>
    <w:lvl w:ilvl="1">
      <w:start w:val="7"/>
      <w:numFmt w:val="decimal"/>
      <w:lvlText w:val="%1.%2"/>
      <w:lvlJc w:val="left"/>
      <w:pPr>
        <w:ind w:left="1440" w:hanging="360"/>
      </w:pPr>
      <w:rPr>
        <w:rFonts w:cs="Sylfaen" w:hint="default"/>
      </w:rPr>
    </w:lvl>
    <w:lvl w:ilvl="2">
      <w:start w:val="1"/>
      <w:numFmt w:val="decimal"/>
      <w:lvlText w:val="%1.%2.%3"/>
      <w:lvlJc w:val="left"/>
      <w:pPr>
        <w:ind w:left="2880" w:hanging="720"/>
      </w:pPr>
      <w:rPr>
        <w:rFonts w:cs="Sylfaen" w:hint="default"/>
      </w:rPr>
    </w:lvl>
    <w:lvl w:ilvl="3">
      <w:start w:val="1"/>
      <w:numFmt w:val="decimal"/>
      <w:lvlText w:val="%1.%2.%3.%4"/>
      <w:lvlJc w:val="left"/>
      <w:pPr>
        <w:ind w:left="3960" w:hanging="720"/>
      </w:pPr>
      <w:rPr>
        <w:rFonts w:cs="Sylfaen" w:hint="default"/>
      </w:rPr>
    </w:lvl>
    <w:lvl w:ilvl="4">
      <w:start w:val="1"/>
      <w:numFmt w:val="decimal"/>
      <w:lvlText w:val="%1.%2.%3.%4.%5"/>
      <w:lvlJc w:val="left"/>
      <w:pPr>
        <w:ind w:left="5400" w:hanging="1080"/>
      </w:pPr>
      <w:rPr>
        <w:rFonts w:cs="Sylfaen" w:hint="default"/>
      </w:rPr>
    </w:lvl>
    <w:lvl w:ilvl="5">
      <w:start w:val="1"/>
      <w:numFmt w:val="decimal"/>
      <w:lvlText w:val="%1.%2.%3.%4.%5.%6"/>
      <w:lvlJc w:val="left"/>
      <w:pPr>
        <w:ind w:left="6480" w:hanging="1080"/>
      </w:pPr>
      <w:rPr>
        <w:rFonts w:cs="Sylfaen" w:hint="default"/>
      </w:rPr>
    </w:lvl>
    <w:lvl w:ilvl="6">
      <w:start w:val="1"/>
      <w:numFmt w:val="decimal"/>
      <w:lvlText w:val="%1.%2.%3.%4.%5.%6.%7"/>
      <w:lvlJc w:val="left"/>
      <w:pPr>
        <w:ind w:left="7560" w:hanging="1080"/>
      </w:pPr>
      <w:rPr>
        <w:rFonts w:cs="Sylfaen" w:hint="default"/>
      </w:rPr>
    </w:lvl>
    <w:lvl w:ilvl="7">
      <w:start w:val="1"/>
      <w:numFmt w:val="decimal"/>
      <w:lvlText w:val="%1.%2.%3.%4.%5.%6.%7.%8"/>
      <w:lvlJc w:val="left"/>
      <w:pPr>
        <w:ind w:left="9000" w:hanging="1440"/>
      </w:pPr>
      <w:rPr>
        <w:rFonts w:cs="Sylfaen" w:hint="default"/>
      </w:rPr>
    </w:lvl>
    <w:lvl w:ilvl="8">
      <w:start w:val="1"/>
      <w:numFmt w:val="decimal"/>
      <w:lvlText w:val="%1.%2.%3.%4.%5.%6.%7.%8.%9"/>
      <w:lvlJc w:val="left"/>
      <w:pPr>
        <w:ind w:left="10080" w:hanging="1440"/>
      </w:pPr>
      <w:rPr>
        <w:rFonts w:cs="Sylfaen" w:hint="default"/>
      </w:rPr>
    </w:lvl>
  </w:abstractNum>
  <w:abstractNum w:abstractNumId="4" w15:restartNumberingAfterBreak="0">
    <w:nsid w:val="4E8B6ACA"/>
    <w:multiLevelType w:val="hybridMultilevel"/>
    <w:tmpl w:val="5142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979FA"/>
    <w:multiLevelType w:val="hybridMultilevel"/>
    <w:tmpl w:val="8650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36F6F"/>
    <w:multiLevelType w:val="hybridMultilevel"/>
    <w:tmpl w:val="A0789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13CF5"/>
    <w:multiLevelType w:val="multilevel"/>
    <w:tmpl w:val="6F1268EC"/>
    <w:lvl w:ilvl="0">
      <w:start w:val="1"/>
      <w:numFmt w:val="decimal"/>
      <w:lvlText w:val="%1"/>
      <w:lvlJc w:val="left"/>
      <w:pPr>
        <w:ind w:left="360" w:hanging="360"/>
      </w:pPr>
      <w:rPr>
        <w:rFonts w:cs="Sylfaen" w:hint="default"/>
        <w:b/>
      </w:rPr>
    </w:lvl>
    <w:lvl w:ilvl="1">
      <w:start w:val="2"/>
      <w:numFmt w:val="decimal"/>
      <w:lvlText w:val="%1.%2"/>
      <w:lvlJc w:val="left"/>
      <w:pPr>
        <w:ind w:left="1080" w:hanging="360"/>
      </w:pPr>
      <w:rPr>
        <w:rFonts w:cs="Sylfaen" w:hint="default"/>
        <w:b/>
      </w:rPr>
    </w:lvl>
    <w:lvl w:ilvl="2">
      <w:start w:val="1"/>
      <w:numFmt w:val="decimal"/>
      <w:lvlText w:val="%1.%2.%3"/>
      <w:lvlJc w:val="left"/>
      <w:pPr>
        <w:ind w:left="2160" w:hanging="720"/>
      </w:pPr>
      <w:rPr>
        <w:rFonts w:cs="Sylfaen" w:hint="default"/>
        <w:b/>
      </w:rPr>
    </w:lvl>
    <w:lvl w:ilvl="3">
      <w:start w:val="1"/>
      <w:numFmt w:val="decimal"/>
      <w:lvlText w:val="%1.%2.%3.%4"/>
      <w:lvlJc w:val="left"/>
      <w:pPr>
        <w:ind w:left="2880" w:hanging="720"/>
      </w:pPr>
      <w:rPr>
        <w:rFonts w:cs="Sylfaen" w:hint="default"/>
        <w:b/>
      </w:rPr>
    </w:lvl>
    <w:lvl w:ilvl="4">
      <w:start w:val="1"/>
      <w:numFmt w:val="decimal"/>
      <w:lvlText w:val="%1.%2.%3.%4.%5"/>
      <w:lvlJc w:val="left"/>
      <w:pPr>
        <w:ind w:left="3960" w:hanging="1080"/>
      </w:pPr>
      <w:rPr>
        <w:rFonts w:cs="Sylfaen" w:hint="default"/>
        <w:b/>
      </w:rPr>
    </w:lvl>
    <w:lvl w:ilvl="5">
      <w:start w:val="1"/>
      <w:numFmt w:val="decimal"/>
      <w:lvlText w:val="%1.%2.%3.%4.%5.%6"/>
      <w:lvlJc w:val="left"/>
      <w:pPr>
        <w:ind w:left="4680" w:hanging="1080"/>
      </w:pPr>
      <w:rPr>
        <w:rFonts w:cs="Sylfaen" w:hint="default"/>
        <w:b/>
      </w:rPr>
    </w:lvl>
    <w:lvl w:ilvl="6">
      <w:start w:val="1"/>
      <w:numFmt w:val="decimal"/>
      <w:lvlText w:val="%1.%2.%3.%4.%5.%6.%7"/>
      <w:lvlJc w:val="left"/>
      <w:pPr>
        <w:ind w:left="5760" w:hanging="1440"/>
      </w:pPr>
      <w:rPr>
        <w:rFonts w:cs="Sylfaen" w:hint="default"/>
        <w:b/>
      </w:rPr>
    </w:lvl>
    <w:lvl w:ilvl="7">
      <w:start w:val="1"/>
      <w:numFmt w:val="decimal"/>
      <w:lvlText w:val="%1.%2.%3.%4.%5.%6.%7.%8"/>
      <w:lvlJc w:val="left"/>
      <w:pPr>
        <w:ind w:left="6480" w:hanging="1440"/>
      </w:pPr>
      <w:rPr>
        <w:rFonts w:cs="Sylfaen" w:hint="default"/>
        <w:b/>
      </w:rPr>
    </w:lvl>
    <w:lvl w:ilvl="8">
      <w:start w:val="1"/>
      <w:numFmt w:val="decimal"/>
      <w:lvlText w:val="%1.%2.%3.%4.%5.%6.%7.%8.%9"/>
      <w:lvlJc w:val="left"/>
      <w:pPr>
        <w:ind w:left="7200" w:hanging="1440"/>
      </w:pPr>
      <w:rPr>
        <w:rFonts w:cs="Sylfaen" w:hint="default"/>
        <w:b/>
      </w:rPr>
    </w:lvl>
  </w:abstractNum>
  <w:num w:numId="1">
    <w:abstractNumId w:val="7"/>
  </w:num>
  <w:num w:numId="2">
    <w:abstractNumId w:val="1"/>
  </w:num>
  <w:num w:numId="3">
    <w:abstractNumId w:val="3"/>
  </w:num>
  <w:num w:numId="4">
    <w:abstractNumId w:val="5"/>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E1"/>
    <w:rsid w:val="000037DF"/>
    <w:rsid w:val="000F1C3D"/>
    <w:rsid w:val="001007FF"/>
    <w:rsid w:val="00113DB4"/>
    <w:rsid w:val="001260AB"/>
    <w:rsid w:val="00177DA4"/>
    <w:rsid w:val="001D312D"/>
    <w:rsid w:val="00493656"/>
    <w:rsid w:val="004C18E1"/>
    <w:rsid w:val="00580A2E"/>
    <w:rsid w:val="00632B4A"/>
    <w:rsid w:val="006345BE"/>
    <w:rsid w:val="00665F94"/>
    <w:rsid w:val="00784889"/>
    <w:rsid w:val="007B1BEE"/>
    <w:rsid w:val="007D0AF3"/>
    <w:rsid w:val="00805E35"/>
    <w:rsid w:val="00995538"/>
    <w:rsid w:val="009C49D8"/>
    <w:rsid w:val="00AA52B6"/>
    <w:rsid w:val="00BD4434"/>
    <w:rsid w:val="00DD3A3C"/>
    <w:rsid w:val="00E11191"/>
    <w:rsid w:val="00E776A4"/>
    <w:rsid w:val="00E8262A"/>
    <w:rsid w:val="00E85A5A"/>
    <w:rsid w:val="00EE7100"/>
    <w:rsid w:val="00F23860"/>
    <w:rsid w:val="00FC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7568"/>
  <w15:docId w15:val="{01E5D66C-FB96-4C0E-8982-3199ACB4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7B1BEE"/>
    <w:pPr>
      <w:autoSpaceDE w:val="0"/>
      <w:autoSpaceDN w:val="0"/>
      <w:adjustRightInd w:val="0"/>
      <w:ind w:firstLine="283"/>
      <w:jc w:val="both"/>
    </w:pPr>
    <w:rPr>
      <w:rFonts w:ascii="Sylfaen" w:eastAsiaTheme="minorEastAsia" w:hAnsi="Sylfaen" w:cs="Sylfaen"/>
      <w:sz w:val="22"/>
      <w:szCs w:val="22"/>
    </w:rPr>
  </w:style>
  <w:style w:type="paragraph" w:styleId="ListParagraph">
    <w:name w:val="List Paragraph"/>
    <w:basedOn w:val="Normal"/>
    <w:uiPriority w:val="99"/>
    <w:qFormat/>
    <w:rsid w:val="007B1BEE"/>
    <w:pPr>
      <w:autoSpaceDE w:val="0"/>
      <w:autoSpaceDN w:val="0"/>
      <w:adjustRightInd w:val="0"/>
      <w:spacing w:after="200" w:line="276" w:lineRule="auto"/>
      <w:ind w:left="720"/>
    </w:pPr>
    <w:rPr>
      <w:rFonts w:ascii="Calibri" w:eastAsiaTheme="minorEastAsia" w:hAnsi="Calibri" w:cs="Calibri"/>
    </w:rPr>
  </w:style>
  <w:style w:type="paragraph" w:styleId="PlainText">
    <w:name w:val="Plain Text"/>
    <w:basedOn w:val="Normal"/>
    <w:link w:val="PlainTextChar"/>
    <w:uiPriority w:val="99"/>
    <w:semiHidden/>
    <w:unhideWhenUsed/>
    <w:rsid w:val="007B1B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1BEE"/>
    <w:rPr>
      <w:rFonts w:ascii="Consolas" w:hAnsi="Consolas"/>
      <w:sz w:val="21"/>
      <w:szCs w:val="21"/>
    </w:rPr>
  </w:style>
  <w:style w:type="table" w:customStyle="1" w:styleId="LightGrid-Accent11">
    <w:name w:val="Light Grid - Accent 11"/>
    <w:basedOn w:val="TableNormal"/>
    <w:next w:val="LightGrid-Accent1"/>
    <w:uiPriority w:val="62"/>
    <w:rsid w:val="007B1BEE"/>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7B1BE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6744</Words>
  <Characters>38444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Giorgi Tsotskolauri</cp:lastModifiedBy>
  <cp:revision>2</cp:revision>
  <dcterms:created xsi:type="dcterms:W3CDTF">2019-09-03T13:36:00Z</dcterms:created>
  <dcterms:modified xsi:type="dcterms:W3CDTF">2019-09-03T13:36:00Z</dcterms:modified>
</cp:coreProperties>
</file>